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A8" w:rsidRPr="001F03DA" w:rsidRDefault="00CD05A8" w:rsidP="00935991">
      <w:pPr>
        <w:pStyle w:val="Default"/>
        <w:widowControl w:val="0"/>
        <w:jc w:val="center"/>
        <w:rPr>
          <w:rFonts w:ascii="Times New Roman" w:hAnsi="Times New Roman" w:cs="Times New Roman"/>
          <w:b/>
          <w:szCs w:val="22"/>
        </w:rPr>
      </w:pPr>
      <w:r w:rsidRPr="001F03DA">
        <w:rPr>
          <w:rFonts w:ascii="Times New Roman" w:hAnsi="Times New Roman" w:cs="Times New Roman"/>
          <w:b/>
          <w:szCs w:val="22"/>
        </w:rPr>
        <w:t>Pietro Sarzana</w:t>
      </w:r>
      <w:r w:rsidR="00B06F54" w:rsidRPr="001F03DA">
        <w:rPr>
          <w:rFonts w:ascii="Times New Roman" w:hAnsi="Times New Roman" w:cs="Times New Roman"/>
          <w:b/>
          <w:szCs w:val="22"/>
        </w:rPr>
        <w:t xml:space="preserve">, </w:t>
      </w:r>
      <w:r w:rsidRPr="001F03DA">
        <w:rPr>
          <w:rFonts w:ascii="Times New Roman" w:hAnsi="Times New Roman" w:cs="Times New Roman"/>
          <w:b/>
          <w:i/>
          <w:iCs/>
          <w:szCs w:val="22"/>
        </w:rPr>
        <w:t>«Un bambino è nato per noi». Maria e la nascita di Gesù nella lettera</w:t>
      </w:r>
      <w:r w:rsidR="00B06F54" w:rsidRPr="001F03DA">
        <w:rPr>
          <w:rFonts w:ascii="Times New Roman" w:hAnsi="Times New Roman" w:cs="Times New Roman"/>
          <w:b/>
          <w:i/>
          <w:iCs/>
          <w:szCs w:val="22"/>
        </w:rPr>
        <w:softHyphen/>
      </w:r>
      <w:r w:rsidRPr="001F03DA">
        <w:rPr>
          <w:rFonts w:ascii="Times New Roman" w:hAnsi="Times New Roman" w:cs="Times New Roman"/>
          <w:b/>
          <w:i/>
          <w:iCs/>
          <w:szCs w:val="22"/>
        </w:rPr>
        <w:t>tura</w:t>
      </w:r>
      <w:r w:rsidR="00DA43B3" w:rsidRPr="001F03DA">
        <w:rPr>
          <w:rFonts w:ascii="Times New Roman" w:hAnsi="Times New Roman" w:cs="Times New Roman"/>
          <w:b/>
          <w:i/>
          <w:iCs/>
          <w:szCs w:val="22"/>
        </w:rPr>
        <w:t>.</w:t>
      </w:r>
    </w:p>
    <w:p w:rsidR="00617233" w:rsidRDefault="00230032" w:rsidP="000A364E">
      <w:pPr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Molto numerosa</w:t>
      </w:r>
      <w:r w:rsidR="00CD6AE0" w:rsidRPr="009030F3">
        <w:rPr>
          <w:rFonts w:ascii="Times New Roman" w:hAnsi="Times New Roman" w:cs="Times New Roman"/>
        </w:rPr>
        <w:t xml:space="preserve"> è la schiera d</w:t>
      </w:r>
      <w:r w:rsidR="00B34400" w:rsidRPr="009030F3">
        <w:rPr>
          <w:rFonts w:ascii="Times New Roman" w:hAnsi="Times New Roman" w:cs="Times New Roman"/>
        </w:rPr>
        <w:t>egl</w:t>
      </w:r>
      <w:r w:rsidR="00CD6AE0" w:rsidRPr="009030F3">
        <w:rPr>
          <w:rFonts w:ascii="Times New Roman" w:hAnsi="Times New Roman" w:cs="Times New Roman"/>
        </w:rPr>
        <w:t xml:space="preserve">i scrittori che </w:t>
      </w:r>
      <w:r w:rsidR="00DA43B3" w:rsidRPr="009030F3">
        <w:rPr>
          <w:rFonts w:ascii="Times New Roman" w:hAnsi="Times New Roman" w:cs="Times New Roman"/>
        </w:rPr>
        <w:t xml:space="preserve">nei secoli </w:t>
      </w:r>
      <w:r w:rsidR="00CD6AE0" w:rsidRPr="009030F3">
        <w:rPr>
          <w:rFonts w:ascii="Times New Roman" w:hAnsi="Times New Roman" w:cs="Times New Roman"/>
        </w:rPr>
        <w:t xml:space="preserve">si sono cimentati con la figura di Maria, </w:t>
      </w:r>
      <w:r w:rsidR="00FB6AEB" w:rsidRPr="009030F3">
        <w:rPr>
          <w:rFonts w:ascii="Times New Roman" w:hAnsi="Times New Roman" w:cs="Times New Roman"/>
        </w:rPr>
        <w:t>non solo in I</w:t>
      </w:r>
      <w:r w:rsidR="003A5B33" w:rsidRPr="009030F3">
        <w:rPr>
          <w:rFonts w:ascii="Times New Roman" w:hAnsi="Times New Roman" w:cs="Times New Roman"/>
        </w:rPr>
        <w:t>talia</w:t>
      </w:r>
      <w:r w:rsidR="000A364E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"/>
      </w:r>
      <w:r w:rsidR="003A5B33" w:rsidRPr="009030F3">
        <w:rPr>
          <w:rFonts w:ascii="Times New Roman" w:hAnsi="Times New Roman" w:cs="Times New Roman"/>
        </w:rPr>
        <w:t>:</w:t>
      </w:r>
      <w:r w:rsidR="00FB6AEB" w:rsidRPr="009030F3">
        <w:rPr>
          <w:rFonts w:ascii="Times New Roman" w:hAnsi="Times New Roman" w:cs="Times New Roman"/>
        </w:rPr>
        <w:t xml:space="preserve"> e sarebbe imposs</w:t>
      </w:r>
      <w:r w:rsidR="000A364E" w:rsidRPr="009030F3">
        <w:rPr>
          <w:rFonts w:ascii="Times New Roman" w:hAnsi="Times New Roman" w:cs="Times New Roman"/>
        </w:rPr>
        <w:t xml:space="preserve">ibile in questa sede presentarne anche solo una </w:t>
      </w:r>
      <w:r w:rsidR="00617233">
        <w:rPr>
          <w:rFonts w:ascii="Times New Roman" w:hAnsi="Times New Roman" w:cs="Times New Roman"/>
        </w:rPr>
        <w:t xml:space="preserve">minima </w:t>
      </w:r>
      <w:r w:rsidR="000A364E" w:rsidRPr="009030F3">
        <w:rPr>
          <w:rFonts w:ascii="Times New Roman" w:hAnsi="Times New Roman" w:cs="Times New Roman"/>
        </w:rPr>
        <w:t>parte</w:t>
      </w:r>
      <w:r w:rsidR="00617233">
        <w:rPr>
          <w:rFonts w:ascii="Times New Roman" w:hAnsi="Times New Roman" w:cs="Times New Roman"/>
        </w:rPr>
        <w:t>; e pur</w:t>
      </w:r>
      <w:r w:rsidR="00DA43B3" w:rsidRPr="009030F3">
        <w:rPr>
          <w:rFonts w:ascii="Times New Roman" w:hAnsi="Times New Roman" w:cs="Times New Roman"/>
        </w:rPr>
        <w:t xml:space="preserve"> </w:t>
      </w:r>
      <w:r w:rsidR="00617233">
        <w:rPr>
          <w:rFonts w:ascii="Times New Roman" w:hAnsi="Times New Roman" w:cs="Times New Roman"/>
        </w:rPr>
        <w:t>l</w:t>
      </w:r>
      <w:r w:rsidR="00DA43B3" w:rsidRPr="009030F3">
        <w:rPr>
          <w:rFonts w:ascii="Times New Roman" w:hAnsi="Times New Roman" w:cs="Times New Roman"/>
        </w:rPr>
        <w:t>imi</w:t>
      </w:r>
      <w:r w:rsidR="00F82BAF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tandosi al secondo millennio dell’era cristiana, la presenza della Ver</w:t>
      </w:r>
      <w:r w:rsidR="00DA042F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gine nella let</w:t>
      </w:r>
      <w:r w:rsidR="00872888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teratura a</w:t>
      </w:r>
      <w:r w:rsidR="00617233">
        <w:rPr>
          <w:rFonts w:ascii="Times New Roman" w:hAnsi="Times New Roman" w:cs="Times New Roman"/>
        </w:rPr>
        <w:t>vrebbe</w:t>
      </w:r>
      <w:r w:rsidR="00DA43B3" w:rsidRPr="009030F3">
        <w:rPr>
          <w:rFonts w:ascii="Times New Roman" w:hAnsi="Times New Roman" w:cs="Times New Roman"/>
        </w:rPr>
        <w:t xml:space="preserve"> proporzioni </w:t>
      </w:r>
      <w:r w:rsidR="00617233">
        <w:rPr>
          <w:rFonts w:ascii="Times New Roman" w:hAnsi="Times New Roman" w:cs="Times New Roman"/>
        </w:rPr>
        <w:t>eccessive per questo saggio</w:t>
      </w:r>
      <w:r w:rsidR="00DA43B3" w:rsidRPr="009030F3">
        <w:rPr>
          <w:rFonts w:ascii="Times New Roman" w:hAnsi="Times New Roman" w:cs="Times New Roman"/>
        </w:rPr>
        <w:t xml:space="preserve">. </w:t>
      </w:r>
      <w:r w:rsidR="001C2646" w:rsidRPr="009030F3">
        <w:rPr>
          <w:rFonts w:ascii="Times New Roman" w:hAnsi="Times New Roman" w:cs="Times New Roman"/>
        </w:rPr>
        <w:t>In Italia, in particolare (t</w:t>
      </w:r>
      <w:r w:rsidR="00DA43B3" w:rsidRPr="009030F3">
        <w:rPr>
          <w:rFonts w:ascii="Times New Roman" w:hAnsi="Times New Roman" w:cs="Times New Roman"/>
        </w:rPr>
        <w:t xml:space="preserve">ralasciando gli inni </w:t>
      </w:r>
      <w:r w:rsidR="001C2646" w:rsidRPr="009030F3">
        <w:rPr>
          <w:rFonts w:ascii="Times New Roman" w:hAnsi="Times New Roman" w:cs="Times New Roman"/>
        </w:rPr>
        <w:t>e le preghiere mariane in senso stretto)</w:t>
      </w:r>
      <w:r w:rsidR="00DA43B3" w:rsidRPr="009030F3">
        <w:rPr>
          <w:rFonts w:ascii="Times New Roman" w:hAnsi="Times New Roman" w:cs="Times New Roman"/>
        </w:rPr>
        <w:t>, si potrebbe partire dall’autore che più di ogni altro ha contri</w:t>
      </w:r>
      <w:r w:rsidR="001C2646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buito all’af</w:t>
      </w:r>
      <w:r w:rsidR="00FB5D27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ferma</w:t>
      </w:r>
      <w:r w:rsidR="001F03DA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zione della letteratura in volgare, di cui peraltro ricorre</w:t>
      </w:r>
      <w:r w:rsidR="003A5B33" w:rsidRPr="009030F3">
        <w:rPr>
          <w:rFonts w:ascii="Times New Roman" w:hAnsi="Times New Roman" w:cs="Times New Roman"/>
        </w:rPr>
        <w:t xml:space="preserve"> quest’anno</w:t>
      </w:r>
      <w:r w:rsidR="00DA43B3" w:rsidRPr="009030F3">
        <w:rPr>
          <w:rFonts w:ascii="Times New Roman" w:hAnsi="Times New Roman" w:cs="Times New Roman"/>
        </w:rPr>
        <w:t xml:space="preserve"> il settecente</w:t>
      </w:r>
      <w:r w:rsidR="001C2646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simo anniver</w:t>
      </w:r>
      <w:r w:rsidR="00FB5D27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 xml:space="preserve">sario della morte, cioè </w:t>
      </w:r>
      <w:r w:rsidR="00CD6AE0" w:rsidRPr="009030F3">
        <w:rPr>
          <w:rFonts w:ascii="Times New Roman" w:hAnsi="Times New Roman" w:cs="Times New Roman"/>
        </w:rPr>
        <w:t>Dante</w:t>
      </w:r>
      <w:r w:rsidR="00DA43B3" w:rsidRPr="009030F3">
        <w:rPr>
          <w:rFonts w:ascii="Times New Roman" w:hAnsi="Times New Roman" w:cs="Times New Roman"/>
        </w:rPr>
        <w:t>; e proseguire imme</w:t>
      </w:r>
      <w:r w:rsidR="00F82BAF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diatamente con la seconda delle “tre corone” tre</w:t>
      </w:r>
      <w:r w:rsidR="00FB5D27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centesche, cioè Pe</w:t>
      </w:r>
      <w:r w:rsidR="00935991" w:rsidRPr="009030F3">
        <w:rPr>
          <w:rFonts w:ascii="Times New Roman" w:hAnsi="Times New Roman" w:cs="Times New Roman"/>
        </w:rPr>
        <w:softHyphen/>
      </w:r>
      <w:r w:rsidR="00DA43B3" w:rsidRPr="009030F3">
        <w:rPr>
          <w:rFonts w:ascii="Times New Roman" w:hAnsi="Times New Roman" w:cs="Times New Roman"/>
        </w:rPr>
        <w:t>trarca</w:t>
      </w:r>
      <w:r w:rsidR="006D4824" w:rsidRPr="009030F3">
        <w:rPr>
          <w:rFonts w:ascii="Times New Roman" w:hAnsi="Times New Roman" w:cs="Times New Roman"/>
        </w:rPr>
        <w:t>, perché e</w:t>
      </w:r>
      <w:r w:rsidR="00DA43B3" w:rsidRPr="009030F3">
        <w:rPr>
          <w:rFonts w:ascii="Times New Roman" w:hAnsi="Times New Roman" w:cs="Times New Roman"/>
        </w:rPr>
        <w:t xml:space="preserve">ntrambi </w:t>
      </w:r>
      <w:r w:rsidR="001C2646" w:rsidRPr="009030F3">
        <w:rPr>
          <w:rFonts w:ascii="Times New Roman" w:hAnsi="Times New Roman" w:cs="Times New Roman"/>
        </w:rPr>
        <w:t>posero a con</w:t>
      </w:r>
      <w:r w:rsidR="00F82BAF" w:rsidRPr="009030F3">
        <w:rPr>
          <w:rFonts w:ascii="Times New Roman" w:hAnsi="Times New Roman" w:cs="Times New Roman"/>
        </w:rPr>
        <w:softHyphen/>
      </w:r>
      <w:r w:rsidR="001C2646" w:rsidRPr="009030F3">
        <w:rPr>
          <w:rFonts w:ascii="Times New Roman" w:hAnsi="Times New Roman" w:cs="Times New Roman"/>
        </w:rPr>
        <w:t xml:space="preserve">clusione delle loro maggiori opere </w:t>
      </w:r>
      <w:r w:rsidR="006D4824" w:rsidRPr="009030F3">
        <w:rPr>
          <w:rFonts w:ascii="Times New Roman" w:hAnsi="Times New Roman" w:cs="Times New Roman"/>
        </w:rPr>
        <w:t>un</w:t>
      </w:r>
      <w:r w:rsidR="001C2646" w:rsidRPr="009030F3">
        <w:rPr>
          <w:rFonts w:ascii="Times New Roman" w:hAnsi="Times New Roman" w:cs="Times New Roman"/>
        </w:rPr>
        <w:t>’invo</w:t>
      </w:r>
      <w:r w:rsidR="00FB5D27" w:rsidRPr="009030F3">
        <w:rPr>
          <w:rFonts w:ascii="Times New Roman" w:hAnsi="Times New Roman" w:cs="Times New Roman"/>
        </w:rPr>
        <w:softHyphen/>
      </w:r>
      <w:r w:rsidR="001C2646" w:rsidRPr="009030F3">
        <w:rPr>
          <w:rFonts w:ascii="Times New Roman" w:hAnsi="Times New Roman" w:cs="Times New Roman"/>
        </w:rPr>
        <w:t>cazione</w:t>
      </w:r>
      <w:r w:rsidR="006D4824" w:rsidRPr="009030F3">
        <w:rPr>
          <w:rFonts w:ascii="Times New Roman" w:hAnsi="Times New Roman" w:cs="Times New Roman"/>
        </w:rPr>
        <w:t xml:space="preserve"> alla Ver</w:t>
      </w:r>
      <w:r w:rsidR="00872888" w:rsidRPr="009030F3">
        <w:rPr>
          <w:rFonts w:ascii="Times New Roman" w:hAnsi="Times New Roman" w:cs="Times New Roman"/>
        </w:rPr>
        <w:softHyphen/>
      </w:r>
      <w:r w:rsidR="006D4824" w:rsidRPr="009030F3">
        <w:rPr>
          <w:rFonts w:ascii="Times New Roman" w:hAnsi="Times New Roman" w:cs="Times New Roman"/>
        </w:rPr>
        <w:t>gine. Dante al termine del suo viaggio ultra</w:t>
      </w:r>
      <w:r w:rsidR="00F82BAF" w:rsidRPr="009030F3">
        <w:rPr>
          <w:rFonts w:ascii="Times New Roman" w:hAnsi="Times New Roman" w:cs="Times New Roman"/>
        </w:rPr>
        <w:softHyphen/>
      </w:r>
      <w:r w:rsidR="006D4824" w:rsidRPr="009030F3">
        <w:rPr>
          <w:rFonts w:ascii="Times New Roman" w:hAnsi="Times New Roman" w:cs="Times New Roman"/>
        </w:rPr>
        <w:t xml:space="preserve">terreno, in apertura del XXXIII (e ultimo) canto della terza cantica della </w:t>
      </w:r>
      <w:r w:rsidR="006D4824" w:rsidRPr="009030F3">
        <w:rPr>
          <w:rFonts w:ascii="Times New Roman" w:hAnsi="Times New Roman" w:cs="Times New Roman"/>
          <w:i/>
        </w:rPr>
        <w:t>Commedia</w:t>
      </w:r>
      <w:r w:rsidR="009A6781" w:rsidRPr="009030F3">
        <w:rPr>
          <w:rFonts w:ascii="Times New Roman" w:hAnsi="Times New Roman" w:cs="Times New Roman"/>
        </w:rPr>
        <w:t xml:space="preserve">, </w:t>
      </w:r>
      <w:r w:rsidR="006D4824" w:rsidRPr="009030F3">
        <w:rPr>
          <w:rFonts w:ascii="Times New Roman" w:hAnsi="Times New Roman" w:cs="Times New Roman"/>
        </w:rPr>
        <w:t>pone la supplica a Maria</w:t>
      </w:r>
      <w:r w:rsidR="00F73E3B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"/>
      </w:r>
      <w:r w:rsidR="006D4824" w:rsidRPr="009030F3">
        <w:rPr>
          <w:rFonts w:ascii="Times New Roman" w:hAnsi="Times New Roman" w:cs="Times New Roman"/>
        </w:rPr>
        <w:t xml:space="preserve"> in bocca a s. Bernardo, che l</w:t>
      </w:r>
      <w:r w:rsidR="00EA4517" w:rsidRPr="009030F3">
        <w:rPr>
          <w:rFonts w:ascii="Times New Roman" w:hAnsi="Times New Roman" w:cs="Times New Roman"/>
        </w:rPr>
        <w:t>a implora</w:t>
      </w:r>
      <w:r w:rsidR="006D4824" w:rsidRPr="009030F3">
        <w:rPr>
          <w:rFonts w:ascii="Times New Roman" w:hAnsi="Times New Roman" w:cs="Times New Roman"/>
        </w:rPr>
        <w:t xml:space="preserve"> di per</w:t>
      </w:r>
      <w:r w:rsidR="00DA042F" w:rsidRPr="009030F3">
        <w:rPr>
          <w:rFonts w:ascii="Times New Roman" w:hAnsi="Times New Roman" w:cs="Times New Roman"/>
        </w:rPr>
        <w:softHyphen/>
      </w:r>
      <w:r w:rsidR="006D4824" w:rsidRPr="009030F3">
        <w:rPr>
          <w:rFonts w:ascii="Times New Roman" w:hAnsi="Times New Roman" w:cs="Times New Roman"/>
        </w:rPr>
        <w:t>met</w:t>
      </w:r>
      <w:r w:rsidR="00935991" w:rsidRPr="009030F3">
        <w:rPr>
          <w:rFonts w:ascii="Times New Roman" w:hAnsi="Times New Roman" w:cs="Times New Roman"/>
        </w:rPr>
        <w:softHyphen/>
      </w:r>
      <w:r w:rsidR="006D4824" w:rsidRPr="009030F3">
        <w:rPr>
          <w:rFonts w:ascii="Times New Roman" w:hAnsi="Times New Roman" w:cs="Times New Roman"/>
        </w:rPr>
        <w:t xml:space="preserve">tere al poeta </w:t>
      </w:r>
      <w:r w:rsidR="003A5B33" w:rsidRPr="009030F3">
        <w:rPr>
          <w:rFonts w:ascii="Times New Roman" w:hAnsi="Times New Roman" w:cs="Times New Roman"/>
        </w:rPr>
        <w:t>i</w:t>
      </w:r>
      <w:r w:rsidR="006D4824" w:rsidRPr="009030F3">
        <w:rPr>
          <w:rFonts w:ascii="Times New Roman" w:hAnsi="Times New Roman" w:cs="Times New Roman"/>
        </w:rPr>
        <w:t xml:space="preserve">l </w:t>
      </w:r>
      <w:r w:rsidR="003A5B33" w:rsidRPr="009030F3">
        <w:rPr>
          <w:rFonts w:ascii="Times New Roman" w:hAnsi="Times New Roman" w:cs="Times New Roman"/>
        </w:rPr>
        <w:t xml:space="preserve">passaggio </w:t>
      </w:r>
      <w:r w:rsidR="00431E5B" w:rsidRPr="009030F3">
        <w:rPr>
          <w:rFonts w:ascii="Times New Roman" w:hAnsi="Times New Roman" w:cs="Times New Roman"/>
        </w:rPr>
        <w:t>«verso l’ultima salute»</w:t>
      </w:r>
      <w:r w:rsidR="00F73E3B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"/>
      </w:r>
      <w:r w:rsidR="006D4824" w:rsidRPr="009030F3">
        <w:rPr>
          <w:rFonts w:ascii="Times New Roman" w:hAnsi="Times New Roman" w:cs="Times New Roman"/>
        </w:rPr>
        <w:t xml:space="preserve">. Petrarca </w:t>
      </w:r>
      <w:r w:rsidR="00617233">
        <w:rPr>
          <w:rFonts w:ascii="Times New Roman" w:hAnsi="Times New Roman" w:cs="Times New Roman"/>
        </w:rPr>
        <w:t xml:space="preserve">a sua volta, </w:t>
      </w:r>
      <w:r w:rsidR="006D4824" w:rsidRPr="009030F3">
        <w:rPr>
          <w:rFonts w:ascii="Times New Roman" w:hAnsi="Times New Roman" w:cs="Times New Roman"/>
        </w:rPr>
        <w:t xml:space="preserve">nella canzone </w:t>
      </w:r>
      <w:r w:rsidR="003A5B33" w:rsidRPr="009030F3">
        <w:rPr>
          <w:rFonts w:ascii="Times New Roman" w:hAnsi="Times New Roman" w:cs="Times New Roman"/>
        </w:rPr>
        <w:t>che chiude</w:t>
      </w:r>
      <w:r w:rsidR="006D4824" w:rsidRPr="009030F3">
        <w:rPr>
          <w:rFonts w:ascii="Times New Roman" w:hAnsi="Times New Roman" w:cs="Times New Roman"/>
        </w:rPr>
        <w:t xml:space="preserve"> </w:t>
      </w:r>
      <w:r w:rsidR="003A5B33" w:rsidRPr="009030F3">
        <w:rPr>
          <w:rFonts w:ascii="Times New Roman" w:hAnsi="Times New Roman" w:cs="Times New Roman"/>
        </w:rPr>
        <w:t>i</w:t>
      </w:r>
      <w:r w:rsidR="006D4824" w:rsidRPr="009030F3">
        <w:rPr>
          <w:rFonts w:ascii="Times New Roman" w:hAnsi="Times New Roman" w:cs="Times New Roman"/>
        </w:rPr>
        <w:t xml:space="preserve">l </w:t>
      </w:r>
      <w:r w:rsidR="006D4824" w:rsidRPr="009030F3">
        <w:rPr>
          <w:rFonts w:ascii="Times New Roman" w:hAnsi="Times New Roman" w:cs="Times New Roman"/>
          <w:i/>
        </w:rPr>
        <w:t>Can</w:t>
      </w:r>
      <w:r w:rsidR="00F73E3B" w:rsidRPr="009030F3">
        <w:rPr>
          <w:rFonts w:ascii="Times New Roman" w:hAnsi="Times New Roman" w:cs="Times New Roman"/>
          <w:i/>
        </w:rPr>
        <w:softHyphen/>
      </w:r>
      <w:r w:rsidR="006D4824" w:rsidRPr="009030F3">
        <w:rPr>
          <w:rFonts w:ascii="Times New Roman" w:hAnsi="Times New Roman" w:cs="Times New Roman"/>
          <w:i/>
        </w:rPr>
        <w:t>zoniere</w:t>
      </w:r>
      <w:r w:rsidR="003A5B33" w:rsidRPr="009030F3">
        <w:rPr>
          <w:rFonts w:ascii="Times New Roman" w:hAnsi="Times New Roman" w:cs="Times New Roman"/>
        </w:rPr>
        <w:t>, invoca</w:t>
      </w:r>
      <w:r w:rsidR="006D4824" w:rsidRPr="009030F3">
        <w:rPr>
          <w:rFonts w:ascii="Times New Roman" w:hAnsi="Times New Roman" w:cs="Times New Roman"/>
        </w:rPr>
        <w:t xml:space="preserve"> la Madonna </w:t>
      </w:r>
      <w:r w:rsidR="00431E5B" w:rsidRPr="009030F3">
        <w:rPr>
          <w:rFonts w:ascii="Times New Roman" w:hAnsi="Times New Roman" w:cs="Times New Roman"/>
        </w:rPr>
        <w:t>perché «drizzi a buon fine»</w:t>
      </w:r>
      <w:r w:rsidR="009A6781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4"/>
      </w:r>
      <w:r w:rsidR="003A5B33" w:rsidRPr="009030F3">
        <w:rPr>
          <w:rFonts w:ascii="Times New Roman" w:hAnsi="Times New Roman" w:cs="Times New Roman"/>
        </w:rPr>
        <w:t xml:space="preserve"> la sua vita di pecca</w:t>
      </w:r>
      <w:r w:rsidR="00DA042F" w:rsidRPr="009030F3">
        <w:rPr>
          <w:rFonts w:ascii="Times New Roman" w:hAnsi="Times New Roman" w:cs="Times New Roman"/>
        </w:rPr>
        <w:softHyphen/>
      </w:r>
      <w:r w:rsidR="003A5B33" w:rsidRPr="009030F3">
        <w:rPr>
          <w:rFonts w:ascii="Times New Roman" w:hAnsi="Times New Roman" w:cs="Times New Roman"/>
        </w:rPr>
        <w:t xml:space="preserve">tore. </w:t>
      </w:r>
    </w:p>
    <w:p w:rsidR="001F03DA" w:rsidRDefault="003A5B33" w:rsidP="0061723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 xml:space="preserve">Sono </w:t>
      </w:r>
      <w:r w:rsidR="00230032" w:rsidRPr="009030F3">
        <w:rPr>
          <w:rFonts w:ascii="Times New Roman" w:hAnsi="Times New Roman" w:cs="Times New Roman"/>
        </w:rPr>
        <w:t>senza dubbio</w:t>
      </w:r>
      <w:r w:rsidRPr="009030F3">
        <w:rPr>
          <w:rFonts w:ascii="Times New Roman" w:hAnsi="Times New Roman" w:cs="Times New Roman"/>
        </w:rPr>
        <w:t xml:space="preserve"> testi fondamentali e di grande spessore poetico: Dante, con estrema finezza teo</w:t>
      </w:r>
      <w:r w:rsidR="0023003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lo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gica, riconosce in Maria la chiave di volta del mistero della redenzione, la donna scelta da Dio per realizzare il riscatto dell’in</w:t>
      </w:r>
      <w:r w:rsidR="00935991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tera umanità, nello stesso tempo madre e figlia di Dio, vergine e madre; Pe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trarca, </w:t>
      </w:r>
      <w:r w:rsidR="000A364E" w:rsidRPr="009030F3">
        <w:rPr>
          <w:rFonts w:ascii="Times New Roman" w:hAnsi="Times New Roman" w:cs="Times New Roman"/>
        </w:rPr>
        <w:t>ammett</w:t>
      </w:r>
      <w:r w:rsidRPr="009030F3">
        <w:rPr>
          <w:rFonts w:ascii="Times New Roman" w:hAnsi="Times New Roman" w:cs="Times New Roman"/>
        </w:rPr>
        <w:t xml:space="preserve">endo infine la propria condizione </w:t>
      </w:r>
      <w:r w:rsidR="001C2646" w:rsidRPr="009030F3">
        <w:rPr>
          <w:rFonts w:ascii="Times New Roman" w:hAnsi="Times New Roman" w:cs="Times New Roman"/>
        </w:rPr>
        <w:t xml:space="preserve">di </w:t>
      </w:r>
      <w:r w:rsidRPr="009030F3">
        <w:rPr>
          <w:rFonts w:ascii="Times New Roman" w:hAnsi="Times New Roman" w:cs="Times New Roman"/>
        </w:rPr>
        <w:t>miser</w:t>
      </w:r>
      <w:r w:rsidR="001C2646" w:rsidRPr="009030F3">
        <w:rPr>
          <w:rFonts w:ascii="Times New Roman" w:hAnsi="Times New Roman" w:cs="Times New Roman"/>
        </w:rPr>
        <w:t>i</w:t>
      </w:r>
      <w:r w:rsidRPr="009030F3">
        <w:rPr>
          <w:rFonts w:ascii="Times New Roman" w:hAnsi="Times New Roman" w:cs="Times New Roman"/>
        </w:rPr>
        <w:t>a</w:t>
      </w:r>
      <w:r w:rsidR="001C2646" w:rsidRPr="009030F3">
        <w:rPr>
          <w:rFonts w:ascii="Times New Roman" w:hAnsi="Times New Roman" w:cs="Times New Roman"/>
        </w:rPr>
        <w:t xml:space="preserve"> spirituale</w:t>
      </w:r>
      <w:r w:rsidRPr="009030F3">
        <w:rPr>
          <w:rFonts w:ascii="Times New Roman" w:hAnsi="Times New Roman" w:cs="Times New Roman"/>
        </w:rPr>
        <w:t>, si prostra a lei, lu</w:t>
      </w:r>
      <w:r w:rsidR="00872888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minosa figura di donna, con la speranza di esserne salvato</w:t>
      </w:r>
      <w:r w:rsidR="00DA042F" w:rsidRPr="009030F3">
        <w:rPr>
          <w:rFonts w:ascii="Times New Roman" w:hAnsi="Times New Roman" w:cs="Times New Roman"/>
        </w:rPr>
        <w:t xml:space="preserve"> e riscattato. </w:t>
      </w:r>
    </w:p>
    <w:p w:rsidR="00617233" w:rsidRDefault="00DA042F" w:rsidP="0061723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Entrambi i poeti sottoli</w:t>
      </w:r>
      <w:r w:rsidR="00FB5D27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neano la pro</w:t>
      </w:r>
      <w:r w:rsidR="0023003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pria abissale di</w:t>
      </w:r>
      <w:r w:rsidR="00F73E3B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stanza dalla donna sublime, ma nello stesso tempo credono fer</w:t>
      </w:r>
      <w:r w:rsidRPr="009030F3">
        <w:rPr>
          <w:rFonts w:ascii="Times New Roman" w:hAnsi="Times New Roman" w:cs="Times New Roman"/>
        </w:rPr>
        <w:softHyphen/>
        <w:t>mamente nella sua disponibilità a inter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cedere per </w:t>
      </w:r>
      <w:r w:rsidR="001C2646" w:rsidRPr="009030F3">
        <w:rPr>
          <w:rFonts w:ascii="Times New Roman" w:hAnsi="Times New Roman" w:cs="Times New Roman"/>
        </w:rPr>
        <w:t xml:space="preserve">loro e per </w:t>
      </w:r>
      <w:r w:rsidRPr="009030F3">
        <w:rPr>
          <w:rFonts w:ascii="Times New Roman" w:hAnsi="Times New Roman" w:cs="Times New Roman"/>
        </w:rPr>
        <w:t>l’</w:t>
      </w:r>
      <w:r w:rsidR="001C2646" w:rsidRPr="009030F3">
        <w:rPr>
          <w:rFonts w:ascii="Times New Roman" w:hAnsi="Times New Roman" w:cs="Times New Roman"/>
        </w:rPr>
        <w:t xml:space="preserve">intera </w:t>
      </w:r>
      <w:r w:rsidRPr="009030F3">
        <w:rPr>
          <w:rFonts w:ascii="Times New Roman" w:hAnsi="Times New Roman" w:cs="Times New Roman"/>
        </w:rPr>
        <w:t>umanità peccatrice.</w:t>
      </w:r>
      <w:r w:rsidR="000A364E" w:rsidRPr="009030F3">
        <w:rPr>
          <w:rFonts w:ascii="Times New Roman" w:hAnsi="Times New Roman" w:cs="Times New Roman"/>
        </w:rPr>
        <w:t xml:space="preserve"> </w:t>
      </w:r>
      <w:r w:rsidRPr="009030F3">
        <w:rPr>
          <w:rFonts w:ascii="Times New Roman" w:hAnsi="Times New Roman" w:cs="Times New Roman"/>
        </w:rPr>
        <w:t>Que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sti testi straordinari, però, sono totalmente incen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trati sulla figura di Maria gloriosa</w:t>
      </w:r>
      <w:r w:rsidR="00AA46DC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5"/>
      </w:r>
      <w:r w:rsidRPr="009030F3">
        <w:rPr>
          <w:rFonts w:ascii="Times New Roman" w:hAnsi="Times New Roman" w:cs="Times New Roman"/>
        </w:rPr>
        <w:t>, non af</w:t>
      </w:r>
      <w:r w:rsidRPr="009030F3">
        <w:rPr>
          <w:rFonts w:ascii="Times New Roman" w:hAnsi="Times New Roman" w:cs="Times New Roman"/>
        </w:rPr>
        <w:softHyphen/>
        <w:t>frontano</w:t>
      </w:r>
      <w:r w:rsidR="002E5410" w:rsidRPr="009030F3">
        <w:rPr>
          <w:rFonts w:ascii="Times New Roman" w:hAnsi="Times New Roman" w:cs="Times New Roman"/>
        </w:rPr>
        <w:t xml:space="preserve"> in maniera prioritaria </w:t>
      </w:r>
      <w:r w:rsidRPr="009030F3">
        <w:rPr>
          <w:rFonts w:ascii="Times New Roman" w:hAnsi="Times New Roman" w:cs="Times New Roman"/>
        </w:rPr>
        <w:t xml:space="preserve">l’argomento proposto in questo intervento, ossia l’annunciazione </w:t>
      </w:r>
      <w:r w:rsidR="000A364E" w:rsidRPr="009030F3">
        <w:rPr>
          <w:rFonts w:ascii="Times New Roman" w:hAnsi="Times New Roman" w:cs="Times New Roman"/>
        </w:rPr>
        <w:t>dell’arcangelo Ga</w:t>
      </w:r>
      <w:r w:rsidR="001F03DA">
        <w:rPr>
          <w:rFonts w:ascii="Times New Roman" w:hAnsi="Times New Roman" w:cs="Times New Roman"/>
        </w:rPr>
        <w:softHyphen/>
      </w:r>
      <w:r w:rsidR="000A364E" w:rsidRPr="009030F3">
        <w:rPr>
          <w:rFonts w:ascii="Times New Roman" w:hAnsi="Times New Roman" w:cs="Times New Roman"/>
        </w:rPr>
        <w:t xml:space="preserve">briele </w:t>
      </w:r>
      <w:r w:rsidR="00B34400" w:rsidRPr="009030F3">
        <w:rPr>
          <w:rFonts w:ascii="Times New Roman" w:hAnsi="Times New Roman" w:cs="Times New Roman"/>
        </w:rPr>
        <w:t xml:space="preserve">a Maria </w:t>
      </w:r>
      <w:r w:rsidRPr="009030F3">
        <w:rPr>
          <w:rFonts w:ascii="Times New Roman" w:hAnsi="Times New Roman" w:cs="Times New Roman"/>
        </w:rPr>
        <w:t>e la nascita di Gesù</w:t>
      </w:r>
      <w:r w:rsidR="000A364E" w:rsidRPr="009030F3">
        <w:rPr>
          <w:rFonts w:ascii="Times New Roman" w:hAnsi="Times New Roman" w:cs="Times New Roman"/>
        </w:rPr>
        <w:t xml:space="preserve"> a Bet</w:t>
      </w:r>
      <w:r w:rsidR="00F82BAF" w:rsidRPr="009030F3">
        <w:rPr>
          <w:rFonts w:ascii="Times New Roman" w:hAnsi="Times New Roman" w:cs="Times New Roman"/>
        </w:rPr>
        <w:softHyphen/>
      </w:r>
      <w:r w:rsidR="000A364E" w:rsidRPr="009030F3">
        <w:rPr>
          <w:rFonts w:ascii="Times New Roman" w:hAnsi="Times New Roman" w:cs="Times New Roman"/>
        </w:rPr>
        <w:t>lemme</w:t>
      </w:r>
      <w:r w:rsidRPr="009030F3">
        <w:rPr>
          <w:rFonts w:ascii="Times New Roman" w:hAnsi="Times New Roman" w:cs="Times New Roman"/>
        </w:rPr>
        <w:t>.</w:t>
      </w:r>
      <w:r w:rsidR="008D2131" w:rsidRPr="009030F3">
        <w:rPr>
          <w:rFonts w:ascii="Times New Roman" w:hAnsi="Times New Roman" w:cs="Times New Roman"/>
        </w:rPr>
        <w:t xml:space="preserve"> </w:t>
      </w:r>
    </w:p>
    <w:p w:rsidR="00CD6AE0" w:rsidRPr="009030F3" w:rsidRDefault="00B34400" w:rsidP="0061723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 xml:space="preserve">Anche </w:t>
      </w:r>
      <w:r w:rsidR="00CD6AE0" w:rsidRPr="009030F3">
        <w:rPr>
          <w:rFonts w:ascii="Times New Roman" w:hAnsi="Times New Roman" w:cs="Times New Roman"/>
        </w:rPr>
        <w:t>Man</w:t>
      </w:r>
      <w:r w:rsidR="00935991" w:rsidRPr="009030F3">
        <w:rPr>
          <w:rFonts w:ascii="Times New Roman" w:hAnsi="Times New Roman" w:cs="Times New Roman"/>
        </w:rPr>
        <w:softHyphen/>
      </w:r>
      <w:r w:rsidR="00CD6AE0" w:rsidRPr="009030F3">
        <w:rPr>
          <w:rFonts w:ascii="Times New Roman" w:hAnsi="Times New Roman" w:cs="Times New Roman"/>
        </w:rPr>
        <w:t>zoni</w:t>
      </w:r>
      <w:r w:rsidR="008D2131" w:rsidRPr="009030F3">
        <w:rPr>
          <w:rFonts w:ascii="Times New Roman" w:hAnsi="Times New Roman" w:cs="Times New Roman"/>
        </w:rPr>
        <w:t xml:space="preserve">, che mezzo millennio più tardi scrive due </w:t>
      </w:r>
      <w:r w:rsidR="008D2131" w:rsidRPr="009030F3">
        <w:rPr>
          <w:rFonts w:ascii="Times New Roman" w:hAnsi="Times New Roman" w:cs="Times New Roman"/>
          <w:i/>
        </w:rPr>
        <w:t>Inni sacri</w:t>
      </w:r>
      <w:r w:rsidR="008D2131" w:rsidRPr="009030F3">
        <w:rPr>
          <w:rFonts w:ascii="Times New Roman" w:hAnsi="Times New Roman" w:cs="Times New Roman"/>
        </w:rPr>
        <w:t xml:space="preserve"> dedicati alla Ver</w:t>
      </w:r>
      <w:r w:rsidR="007D2352" w:rsidRPr="009030F3">
        <w:rPr>
          <w:rFonts w:ascii="Times New Roman" w:hAnsi="Times New Roman" w:cs="Times New Roman"/>
        </w:rPr>
        <w:softHyphen/>
      </w:r>
      <w:r w:rsidR="008D2131" w:rsidRPr="009030F3">
        <w:rPr>
          <w:rFonts w:ascii="Times New Roman" w:hAnsi="Times New Roman" w:cs="Times New Roman"/>
        </w:rPr>
        <w:t xml:space="preserve">gine, </w:t>
      </w:r>
      <w:r w:rsidR="008D2131" w:rsidRPr="009030F3">
        <w:rPr>
          <w:rFonts w:ascii="Times New Roman" w:hAnsi="Times New Roman" w:cs="Times New Roman"/>
          <w:i/>
        </w:rPr>
        <w:t>Il nome di Maria</w:t>
      </w:r>
      <w:r w:rsidR="008D2131" w:rsidRPr="009030F3">
        <w:rPr>
          <w:rFonts w:ascii="Times New Roman" w:hAnsi="Times New Roman" w:cs="Times New Roman"/>
        </w:rPr>
        <w:t xml:space="preserve"> (1812-’13) e </w:t>
      </w:r>
      <w:r w:rsidR="008D2131" w:rsidRPr="009030F3">
        <w:rPr>
          <w:rFonts w:ascii="Times New Roman" w:hAnsi="Times New Roman" w:cs="Times New Roman"/>
          <w:i/>
        </w:rPr>
        <w:t>Il Natale</w:t>
      </w:r>
      <w:r w:rsidR="008D2131" w:rsidRPr="009030F3">
        <w:rPr>
          <w:rFonts w:ascii="Times New Roman" w:hAnsi="Times New Roman" w:cs="Times New Roman"/>
        </w:rPr>
        <w:t xml:space="preserve"> (1813), si sofferma più sugli effetti salvifici della nascita di Maria e di Gesù che sull’avvenimento in sé.</w:t>
      </w:r>
    </w:p>
    <w:p w:rsidR="00DD2D1A" w:rsidRPr="009030F3" w:rsidRDefault="008D2131" w:rsidP="00DD2D1A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bCs/>
        </w:rPr>
      </w:pPr>
      <w:r w:rsidRPr="009030F3">
        <w:rPr>
          <w:rFonts w:ascii="Times New Roman" w:hAnsi="Times New Roman" w:cs="Times New Roman"/>
        </w:rPr>
        <w:t xml:space="preserve">Ho preferito quindi </w:t>
      </w:r>
      <w:r w:rsidR="00F73E3B" w:rsidRPr="009030F3">
        <w:rPr>
          <w:rFonts w:ascii="Times New Roman" w:hAnsi="Times New Roman" w:cs="Times New Roman"/>
        </w:rPr>
        <w:t>cercare</w:t>
      </w:r>
      <w:r w:rsidRPr="009030F3">
        <w:rPr>
          <w:rFonts w:ascii="Times New Roman" w:hAnsi="Times New Roman" w:cs="Times New Roman"/>
        </w:rPr>
        <w:t xml:space="preserve"> altri autori che </w:t>
      </w:r>
      <w:r w:rsidR="00F73E3B" w:rsidRPr="009030F3">
        <w:rPr>
          <w:rFonts w:ascii="Times New Roman" w:hAnsi="Times New Roman" w:cs="Times New Roman"/>
        </w:rPr>
        <w:t>avessero descritto e commentato</w:t>
      </w:r>
      <w:r w:rsidRPr="009030F3">
        <w:rPr>
          <w:rFonts w:ascii="Times New Roman" w:hAnsi="Times New Roman" w:cs="Times New Roman"/>
        </w:rPr>
        <w:t xml:space="preserve"> </w:t>
      </w:r>
      <w:r w:rsidR="00F73E3B" w:rsidRPr="009030F3">
        <w:rPr>
          <w:rFonts w:ascii="Times New Roman" w:hAnsi="Times New Roman" w:cs="Times New Roman"/>
        </w:rPr>
        <w:t>nel</w:t>
      </w:r>
      <w:r w:rsidRPr="009030F3">
        <w:rPr>
          <w:rFonts w:ascii="Times New Roman" w:hAnsi="Times New Roman" w:cs="Times New Roman"/>
        </w:rPr>
        <w:t xml:space="preserve">la loro opera </w:t>
      </w:r>
      <w:r w:rsidR="00F73E3B" w:rsidRPr="009030F3">
        <w:rPr>
          <w:rFonts w:ascii="Times New Roman" w:hAnsi="Times New Roman" w:cs="Times New Roman"/>
        </w:rPr>
        <w:t>i</w:t>
      </w:r>
      <w:r w:rsidRPr="009030F3">
        <w:rPr>
          <w:rFonts w:ascii="Times New Roman" w:hAnsi="Times New Roman" w:cs="Times New Roman"/>
        </w:rPr>
        <w:t>l mo</w:t>
      </w:r>
      <w:r w:rsidR="00F82BAF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mento cru</w:t>
      </w:r>
      <w:r w:rsidR="007D235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ciale dell’incontro tra Maria e </w:t>
      </w:r>
      <w:r w:rsidR="000A364E" w:rsidRPr="009030F3">
        <w:rPr>
          <w:rFonts w:ascii="Times New Roman" w:hAnsi="Times New Roman" w:cs="Times New Roman"/>
        </w:rPr>
        <w:t>Gabriele</w:t>
      </w:r>
      <w:r w:rsidR="00516AD2" w:rsidRPr="009030F3">
        <w:rPr>
          <w:rFonts w:ascii="Times New Roman" w:hAnsi="Times New Roman" w:cs="Times New Roman"/>
        </w:rPr>
        <w:t xml:space="preserve"> e </w:t>
      </w:r>
      <w:r w:rsidR="00F73E3B" w:rsidRPr="009030F3">
        <w:rPr>
          <w:rFonts w:ascii="Times New Roman" w:hAnsi="Times New Roman" w:cs="Times New Roman"/>
        </w:rPr>
        <w:t>l’altrettanto fondamentale evento della na</w:t>
      </w:r>
      <w:r w:rsidR="00A46842" w:rsidRPr="009030F3">
        <w:rPr>
          <w:rFonts w:ascii="Times New Roman" w:hAnsi="Times New Roman" w:cs="Times New Roman"/>
        </w:rPr>
        <w:softHyphen/>
      </w:r>
      <w:r w:rsidR="00F73E3B" w:rsidRPr="009030F3">
        <w:rPr>
          <w:rFonts w:ascii="Times New Roman" w:hAnsi="Times New Roman" w:cs="Times New Roman"/>
        </w:rPr>
        <w:t>scita di Cristo</w:t>
      </w:r>
      <w:r w:rsidR="00685F56" w:rsidRPr="009030F3">
        <w:rPr>
          <w:rFonts w:ascii="Times New Roman" w:hAnsi="Times New Roman" w:cs="Times New Roman"/>
        </w:rPr>
        <w:t>: autori di sensibilità mo</w:t>
      </w:r>
      <w:r w:rsidR="00872888" w:rsidRPr="009030F3">
        <w:rPr>
          <w:rFonts w:ascii="Times New Roman" w:hAnsi="Times New Roman" w:cs="Times New Roman"/>
        </w:rPr>
        <w:softHyphen/>
      </w:r>
      <w:r w:rsidR="00685F56" w:rsidRPr="009030F3">
        <w:rPr>
          <w:rFonts w:ascii="Times New Roman" w:hAnsi="Times New Roman" w:cs="Times New Roman"/>
        </w:rPr>
        <w:t xml:space="preserve">derna, che </w:t>
      </w:r>
      <w:r w:rsidR="003E182F" w:rsidRPr="009030F3">
        <w:rPr>
          <w:rFonts w:ascii="Times New Roman" w:hAnsi="Times New Roman" w:cs="Times New Roman"/>
        </w:rPr>
        <w:t>evita</w:t>
      </w:r>
      <w:r w:rsidR="00F73E3B" w:rsidRPr="009030F3">
        <w:rPr>
          <w:rFonts w:ascii="Times New Roman" w:hAnsi="Times New Roman" w:cs="Times New Roman"/>
        </w:rPr>
        <w:t>ndo</w:t>
      </w:r>
      <w:r w:rsidR="00685F56" w:rsidRPr="009030F3">
        <w:rPr>
          <w:rFonts w:ascii="Times New Roman" w:hAnsi="Times New Roman" w:cs="Times New Roman"/>
        </w:rPr>
        <w:t xml:space="preserve"> gli aspetti più agiografici</w:t>
      </w:r>
      <w:r w:rsidR="00F73E3B" w:rsidRPr="009030F3">
        <w:rPr>
          <w:rFonts w:ascii="Times New Roman" w:hAnsi="Times New Roman" w:cs="Times New Roman"/>
        </w:rPr>
        <w:t>, folkloristici</w:t>
      </w:r>
      <w:r w:rsidR="00685F56" w:rsidRPr="009030F3">
        <w:rPr>
          <w:rFonts w:ascii="Times New Roman" w:hAnsi="Times New Roman" w:cs="Times New Roman"/>
        </w:rPr>
        <w:t xml:space="preserve"> o </w:t>
      </w:r>
      <w:r w:rsidR="007D2352" w:rsidRPr="009030F3">
        <w:rPr>
          <w:rFonts w:ascii="Times New Roman" w:hAnsi="Times New Roman" w:cs="Times New Roman"/>
        </w:rPr>
        <w:t>sentimentali</w:t>
      </w:r>
      <w:r w:rsidR="00685F56" w:rsidRPr="009030F3">
        <w:rPr>
          <w:rFonts w:ascii="Times New Roman" w:hAnsi="Times New Roman" w:cs="Times New Roman"/>
        </w:rPr>
        <w:t>,</w:t>
      </w:r>
      <w:r w:rsidR="007D2352" w:rsidRPr="009030F3">
        <w:rPr>
          <w:rFonts w:ascii="Times New Roman" w:hAnsi="Times New Roman" w:cs="Times New Roman"/>
        </w:rPr>
        <w:t xml:space="preserve"> </w:t>
      </w:r>
      <w:r w:rsidR="00F73E3B" w:rsidRPr="009030F3">
        <w:rPr>
          <w:rFonts w:ascii="Times New Roman" w:hAnsi="Times New Roman" w:cs="Times New Roman"/>
        </w:rPr>
        <w:t>a</w:t>
      </w:r>
      <w:r w:rsidR="00617233">
        <w:rPr>
          <w:rFonts w:ascii="Times New Roman" w:hAnsi="Times New Roman" w:cs="Times New Roman"/>
        </w:rPr>
        <w:t>vessero</w:t>
      </w:r>
      <w:r w:rsidR="00F73E3B" w:rsidRPr="009030F3">
        <w:rPr>
          <w:rFonts w:ascii="Times New Roman" w:hAnsi="Times New Roman" w:cs="Times New Roman"/>
        </w:rPr>
        <w:t xml:space="preserve"> </w:t>
      </w:r>
      <w:r w:rsidR="00685F56" w:rsidRPr="009030F3">
        <w:rPr>
          <w:rFonts w:ascii="Times New Roman" w:hAnsi="Times New Roman" w:cs="Times New Roman"/>
        </w:rPr>
        <w:t>indaga</w:t>
      </w:r>
      <w:r w:rsidR="00F73E3B" w:rsidRPr="009030F3">
        <w:rPr>
          <w:rFonts w:ascii="Times New Roman" w:hAnsi="Times New Roman" w:cs="Times New Roman"/>
        </w:rPr>
        <w:t>to</w:t>
      </w:r>
      <w:r w:rsidR="00685F56" w:rsidRPr="009030F3">
        <w:rPr>
          <w:rFonts w:ascii="Times New Roman" w:hAnsi="Times New Roman" w:cs="Times New Roman"/>
        </w:rPr>
        <w:t xml:space="preserve"> </w:t>
      </w:r>
      <w:r w:rsidR="000A364E" w:rsidRPr="009030F3">
        <w:rPr>
          <w:rFonts w:ascii="Times New Roman" w:hAnsi="Times New Roman" w:cs="Times New Roman"/>
        </w:rPr>
        <w:t xml:space="preserve">i pensieri più intimi, </w:t>
      </w:r>
      <w:r w:rsidR="00685F56" w:rsidRPr="009030F3">
        <w:rPr>
          <w:rFonts w:ascii="Times New Roman" w:hAnsi="Times New Roman" w:cs="Times New Roman"/>
        </w:rPr>
        <w:t>la soggetti</w:t>
      </w:r>
      <w:r w:rsidR="00872888" w:rsidRPr="009030F3">
        <w:rPr>
          <w:rFonts w:ascii="Times New Roman" w:hAnsi="Times New Roman" w:cs="Times New Roman"/>
        </w:rPr>
        <w:softHyphen/>
      </w:r>
      <w:r w:rsidR="00685F56" w:rsidRPr="009030F3">
        <w:rPr>
          <w:rFonts w:ascii="Times New Roman" w:hAnsi="Times New Roman" w:cs="Times New Roman"/>
        </w:rPr>
        <w:t>vità della Vergine</w:t>
      </w:r>
      <w:r w:rsidR="007D2352" w:rsidRPr="009030F3">
        <w:rPr>
          <w:rFonts w:ascii="Times New Roman" w:hAnsi="Times New Roman" w:cs="Times New Roman"/>
        </w:rPr>
        <w:t xml:space="preserve"> tra storia e mistero</w:t>
      </w:r>
      <w:r w:rsidR="00685F56" w:rsidRPr="009030F3">
        <w:rPr>
          <w:rFonts w:ascii="Times New Roman" w:hAnsi="Times New Roman" w:cs="Times New Roman"/>
        </w:rPr>
        <w:t>, la sua dimen</w:t>
      </w:r>
      <w:r w:rsidR="001F03DA">
        <w:rPr>
          <w:rFonts w:ascii="Times New Roman" w:hAnsi="Times New Roman" w:cs="Times New Roman"/>
        </w:rPr>
        <w:softHyphen/>
      </w:r>
      <w:r w:rsidR="00685F56" w:rsidRPr="009030F3">
        <w:rPr>
          <w:rFonts w:ascii="Times New Roman" w:hAnsi="Times New Roman" w:cs="Times New Roman"/>
        </w:rPr>
        <w:t>sione umana e quotidiana, le sue rea</w:t>
      </w:r>
      <w:r w:rsidR="007D2352" w:rsidRPr="009030F3">
        <w:rPr>
          <w:rFonts w:ascii="Times New Roman" w:hAnsi="Times New Roman" w:cs="Times New Roman"/>
        </w:rPr>
        <w:softHyphen/>
      </w:r>
      <w:r w:rsidR="00685F56" w:rsidRPr="009030F3">
        <w:rPr>
          <w:rFonts w:ascii="Times New Roman" w:hAnsi="Times New Roman" w:cs="Times New Roman"/>
        </w:rPr>
        <w:t xml:space="preserve">zioni, </w:t>
      </w:r>
      <w:r w:rsidR="00516AD2" w:rsidRPr="009030F3">
        <w:rPr>
          <w:rFonts w:ascii="Times New Roman" w:hAnsi="Times New Roman" w:cs="Times New Roman"/>
        </w:rPr>
        <w:t xml:space="preserve">i </w:t>
      </w:r>
      <w:r w:rsidR="00685F56" w:rsidRPr="009030F3">
        <w:rPr>
          <w:rFonts w:ascii="Times New Roman" w:hAnsi="Times New Roman" w:cs="Times New Roman"/>
        </w:rPr>
        <w:t xml:space="preserve">timori e </w:t>
      </w:r>
      <w:r w:rsidR="00516AD2" w:rsidRPr="009030F3">
        <w:rPr>
          <w:rFonts w:ascii="Times New Roman" w:hAnsi="Times New Roman" w:cs="Times New Roman"/>
        </w:rPr>
        <w:t xml:space="preserve">le </w:t>
      </w:r>
      <w:r w:rsidR="00685F56" w:rsidRPr="009030F3">
        <w:rPr>
          <w:rFonts w:ascii="Times New Roman" w:hAnsi="Times New Roman" w:cs="Times New Roman"/>
        </w:rPr>
        <w:t>gioie</w:t>
      </w:r>
      <w:r w:rsidR="00617233">
        <w:rPr>
          <w:rFonts w:ascii="Times New Roman" w:hAnsi="Times New Roman" w:cs="Times New Roman"/>
        </w:rPr>
        <w:t xml:space="preserve"> da lei vissute</w:t>
      </w:r>
      <w:r w:rsidR="00685F56" w:rsidRPr="009030F3">
        <w:rPr>
          <w:rFonts w:ascii="Times New Roman" w:hAnsi="Times New Roman" w:cs="Times New Roman"/>
        </w:rPr>
        <w:t>. In Italia</w:t>
      </w:r>
      <w:r w:rsidR="00AA46DC" w:rsidRPr="009030F3">
        <w:rPr>
          <w:rFonts w:ascii="Times New Roman" w:hAnsi="Times New Roman" w:cs="Times New Roman"/>
        </w:rPr>
        <w:t xml:space="preserve"> molti sono gli scrittori che si </w:t>
      </w:r>
      <w:r w:rsidR="007F69E7" w:rsidRPr="009030F3">
        <w:rPr>
          <w:rFonts w:ascii="Times New Roman" w:hAnsi="Times New Roman" w:cs="Times New Roman"/>
        </w:rPr>
        <w:t xml:space="preserve">sarebbero </w:t>
      </w:r>
      <w:r w:rsidR="00AA46DC" w:rsidRPr="009030F3">
        <w:rPr>
          <w:rFonts w:ascii="Times New Roman" w:hAnsi="Times New Roman" w:cs="Times New Roman"/>
        </w:rPr>
        <w:t>pot</w:t>
      </w:r>
      <w:r w:rsidR="007F69E7" w:rsidRPr="009030F3">
        <w:rPr>
          <w:rFonts w:ascii="Times New Roman" w:hAnsi="Times New Roman" w:cs="Times New Roman"/>
        </w:rPr>
        <w:t>uti</w:t>
      </w:r>
      <w:r w:rsidR="00AA46DC" w:rsidRPr="009030F3">
        <w:rPr>
          <w:rFonts w:ascii="Times New Roman" w:hAnsi="Times New Roman" w:cs="Times New Roman"/>
        </w:rPr>
        <w:t xml:space="preserve"> esami</w:t>
      </w:r>
      <w:r w:rsidR="00872888" w:rsidRPr="009030F3">
        <w:rPr>
          <w:rFonts w:ascii="Times New Roman" w:hAnsi="Times New Roman" w:cs="Times New Roman"/>
        </w:rPr>
        <w:softHyphen/>
      </w:r>
      <w:r w:rsidR="00AA46DC" w:rsidRPr="009030F3">
        <w:rPr>
          <w:rFonts w:ascii="Times New Roman" w:hAnsi="Times New Roman" w:cs="Times New Roman"/>
        </w:rPr>
        <w:t>nare</w:t>
      </w:r>
      <w:r w:rsidR="002E5410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6"/>
      </w:r>
      <w:r w:rsidR="00AA46DC" w:rsidRPr="009030F3">
        <w:rPr>
          <w:rFonts w:ascii="Times New Roman" w:hAnsi="Times New Roman" w:cs="Times New Roman"/>
        </w:rPr>
        <w:t>, da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Sergio Co</w:t>
      </w:r>
      <w:r w:rsidR="00FB5D27" w:rsidRPr="009030F3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 xml:space="preserve">razzini </w:t>
      </w:r>
      <w:r w:rsidR="00AA46DC" w:rsidRPr="009030F3">
        <w:rPr>
          <w:rFonts w:ascii="Times New Roman" w:hAnsi="Times New Roman" w:cs="Times New Roman"/>
          <w:bCs/>
        </w:rPr>
        <w:t>a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Guido Gozzano</w:t>
      </w:r>
      <w:r w:rsidR="004A3B69" w:rsidRPr="009030F3">
        <w:rPr>
          <w:rFonts w:ascii="Times New Roman" w:hAnsi="Times New Roman" w:cs="Times New Roman"/>
        </w:rPr>
        <w:t xml:space="preserve">, </w:t>
      </w:r>
      <w:r w:rsidR="00AA46DC" w:rsidRPr="009030F3">
        <w:rPr>
          <w:rFonts w:ascii="Times New Roman" w:hAnsi="Times New Roman" w:cs="Times New Roman"/>
        </w:rPr>
        <w:t xml:space="preserve">da </w:t>
      </w:r>
      <w:r w:rsidR="004A3B69" w:rsidRPr="009030F3">
        <w:rPr>
          <w:rFonts w:ascii="Times New Roman" w:hAnsi="Times New Roman" w:cs="Times New Roman"/>
          <w:bCs/>
        </w:rPr>
        <w:t>Ma</w:t>
      </w:r>
      <w:r w:rsidR="00DA042F" w:rsidRPr="009030F3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 xml:space="preserve">rino Moretti </w:t>
      </w:r>
      <w:r w:rsidR="00AA46DC" w:rsidRPr="009030F3">
        <w:rPr>
          <w:rFonts w:ascii="Times New Roman" w:hAnsi="Times New Roman" w:cs="Times New Roman"/>
          <w:bCs/>
        </w:rPr>
        <w:t>a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Dome</w:t>
      </w:r>
      <w:r w:rsidR="001F03DA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>nico Giuliotti</w:t>
      </w:r>
      <w:r w:rsidR="004A3B69" w:rsidRPr="009030F3">
        <w:rPr>
          <w:rFonts w:ascii="Times New Roman" w:hAnsi="Times New Roman" w:cs="Times New Roman"/>
        </w:rPr>
        <w:t xml:space="preserve">, </w:t>
      </w:r>
      <w:r w:rsidR="00AA46DC" w:rsidRPr="009030F3">
        <w:rPr>
          <w:rFonts w:ascii="Times New Roman" w:hAnsi="Times New Roman" w:cs="Times New Roman"/>
        </w:rPr>
        <w:t xml:space="preserve">da </w:t>
      </w:r>
      <w:r w:rsidR="004A3B69" w:rsidRPr="009030F3">
        <w:rPr>
          <w:rFonts w:ascii="Times New Roman" w:hAnsi="Times New Roman" w:cs="Times New Roman"/>
          <w:bCs/>
        </w:rPr>
        <w:t xml:space="preserve">Giovanni Papini </w:t>
      </w:r>
      <w:r w:rsidR="00AA46DC" w:rsidRPr="009030F3">
        <w:rPr>
          <w:rFonts w:ascii="Times New Roman" w:hAnsi="Times New Roman" w:cs="Times New Roman"/>
          <w:bCs/>
        </w:rPr>
        <w:t>ad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Angelo Silvio Novaro</w:t>
      </w:r>
      <w:r w:rsidR="004A3B69" w:rsidRPr="009030F3">
        <w:rPr>
          <w:rFonts w:ascii="Times New Roman" w:hAnsi="Times New Roman" w:cs="Times New Roman"/>
        </w:rPr>
        <w:t xml:space="preserve">, </w:t>
      </w:r>
      <w:r w:rsidR="00AA46DC" w:rsidRPr="009030F3">
        <w:rPr>
          <w:rFonts w:ascii="Times New Roman" w:hAnsi="Times New Roman" w:cs="Times New Roman"/>
        </w:rPr>
        <w:t xml:space="preserve">da </w:t>
      </w:r>
      <w:r w:rsidR="004A3B69" w:rsidRPr="009030F3">
        <w:rPr>
          <w:rFonts w:ascii="Times New Roman" w:hAnsi="Times New Roman" w:cs="Times New Roman"/>
          <w:bCs/>
        </w:rPr>
        <w:t xml:space="preserve">Federico Tozzi </w:t>
      </w:r>
      <w:r w:rsidR="00AA46DC" w:rsidRPr="009030F3">
        <w:rPr>
          <w:rFonts w:ascii="Times New Roman" w:hAnsi="Times New Roman" w:cs="Times New Roman"/>
          <w:bCs/>
        </w:rPr>
        <w:t>a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Cle</w:t>
      </w:r>
      <w:r w:rsidR="00CD05A8" w:rsidRPr="009030F3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>mente Rebora</w:t>
      </w:r>
      <w:r w:rsidR="004A3B69" w:rsidRPr="009030F3">
        <w:rPr>
          <w:rFonts w:ascii="Times New Roman" w:hAnsi="Times New Roman" w:cs="Times New Roman"/>
        </w:rPr>
        <w:t xml:space="preserve">, </w:t>
      </w:r>
      <w:r w:rsidR="00AA46DC" w:rsidRPr="009030F3">
        <w:rPr>
          <w:rFonts w:ascii="Times New Roman" w:hAnsi="Times New Roman" w:cs="Times New Roman"/>
        </w:rPr>
        <w:t xml:space="preserve">da </w:t>
      </w:r>
      <w:r w:rsidR="004A3B69" w:rsidRPr="009030F3">
        <w:rPr>
          <w:rFonts w:ascii="Times New Roman" w:hAnsi="Times New Roman" w:cs="Times New Roman"/>
          <w:bCs/>
        </w:rPr>
        <w:t>Ce</w:t>
      </w:r>
      <w:r w:rsidR="00F82BAF" w:rsidRPr="009030F3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 xml:space="preserve">sare Angelini </w:t>
      </w:r>
      <w:r w:rsidR="00AA46DC" w:rsidRPr="009030F3">
        <w:rPr>
          <w:rFonts w:ascii="Times New Roman" w:hAnsi="Times New Roman" w:cs="Times New Roman"/>
          <w:bCs/>
        </w:rPr>
        <w:t>a</w:t>
      </w:r>
      <w:r w:rsidR="004A3B69" w:rsidRPr="009030F3">
        <w:rPr>
          <w:rFonts w:ascii="Times New Roman" w:hAnsi="Times New Roman" w:cs="Times New Roman"/>
        </w:rPr>
        <w:t xml:space="preserve"> </w:t>
      </w:r>
      <w:r w:rsidR="004A3B69" w:rsidRPr="009030F3">
        <w:rPr>
          <w:rFonts w:ascii="Times New Roman" w:hAnsi="Times New Roman" w:cs="Times New Roman"/>
          <w:bCs/>
        </w:rPr>
        <w:t>Gio</w:t>
      </w:r>
      <w:r w:rsidR="00872888" w:rsidRPr="009030F3">
        <w:rPr>
          <w:rFonts w:ascii="Times New Roman" w:hAnsi="Times New Roman" w:cs="Times New Roman"/>
          <w:bCs/>
        </w:rPr>
        <w:softHyphen/>
      </w:r>
      <w:r w:rsidR="004A3B69" w:rsidRPr="009030F3">
        <w:rPr>
          <w:rFonts w:ascii="Times New Roman" w:hAnsi="Times New Roman" w:cs="Times New Roman"/>
          <w:bCs/>
        </w:rPr>
        <w:t>vanni Testori</w:t>
      </w:r>
      <w:r w:rsidR="004A3B69" w:rsidRPr="009030F3">
        <w:rPr>
          <w:rFonts w:ascii="Times New Roman" w:hAnsi="Times New Roman" w:cs="Times New Roman"/>
        </w:rPr>
        <w:t xml:space="preserve">, </w:t>
      </w:r>
      <w:r w:rsidR="00AA46DC" w:rsidRPr="009030F3">
        <w:rPr>
          <w:rFonts w:ascii="Times New Roman" w:hAnsi="Times New Roman" w:cs="Times New Roman"/>
        </w:rPr>
        <w:t xml:space="preserve">da </w:t>
      </w:r>
      <w:r w:rsidR="004A3B69" w:rsidRPr="009030F3">
        <w:rPr>
          <w:rFonts w:ascii="Times New Roman" w:hAnsi="Times New Roman" w:cs="Times New Roman"/>
          <w:bCs/>
        </w:rPr>
        <w:t xml:space="preserve">Antonia Pozzi </w:t>
      </w:r>
      <w:r w:rsidR="00AA46DC" w:rsidRPr="009030F3">
        <w:rPr>
          <w:rFonts w:ascii="Times New Roman" w:hAnsi="Times New Roman" w:cs="Times New Roman"/>
          <w:bCs/>
        </w:rPr>
        <w:t>a</w:t>
      </w:r>
      <w:r w:rsidR="00314848" w:rsidRPr="009030F3">
        <w:rPr>
          <w:rFonts w:ascii="Times New Roman" w:hAnsi="Times New Roman" w:cs="Times New Roman"/>
          <w:bCs/>
        </w:rPr>
        <w:t xml:space="preserve"> Elio Fiore</w:t>
      </w:r>
      <w:r w:rsidR="004A3B69" w:rsidRPr="009030F3">
        <w:rPr>
          <w:rFonts w:ascii="Times New Roman" w:hAnsi="Times New Roman" w:cs="Times New Roman"/>
          <w:bCs/>
        </w:rPr>
        <w:t>.</w:t>
      </w:r>
    </w:p>
    <w:p w:rsidR="00617233" w:rsidRDefault="000A364E" w:rsidP="00B34400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bCs/>
        </w:rPr>
      </w:pPr>
      <w:r w:rsidRPr="009030F3">
        <w:rPr>
          <w:rFonts w:ascii="Times New Roman" w:hAnsi="Times New Roman" w:cs="Times New Roman"/>
          <w:bCs/>
        </w:rPr>
        <w:t>Ne ho selezionati</w:t>
      </w:r>
      <w:r w:rsidR="00B34400" w:rsidRPr="009030F3">
        <w:rPr>
          <w:rFonts w:ascii="Times New Roman" w:hAnsi="Times New Roman" w:cs="Times New Roman"/>
          <w:bCs/>
        </w:rPr>
        <w:t xml:space="preserve"> </w:t>
      </w:r>
      <w:r w:rsidR="00C2043D" w:rsidRPr="009030F3">
        <w:rPr>
          <w:rFonts w:ascii="Times New Roman" w:hAnsi="Times New Roman" w:cs="Times New Roman"/>
          <w:bCs/>
        </w:rPr>
        <w:t xml:space="preserve">nove </w:t>
      </w:r>
      <w:r w:rsidR="00AA46DC" w:rsidRPr="009030F3">
        <w:rPr>
          <w:rFonts w:ascii="Times New Roman" w:hAnsi="Times New Roman" w:cs="Times New Roman"/>
          <w:bCs/>
        </w:rPr>
        <w:t xml:space="preserve">che più di </w:t>
      </w:r>
      <w:r w:rsidR="007F69E7" w:rsidRPr="009030F3">
        <w:rPr>
          <w:rFonts w:ascii="Times New Roman" w:hAnsi="Times New Roman" w:cs="Times New Roman"/>
          <w:bCs/>
        </w:rPr>
        <w:t>altri</w:t>
      </w:r>
      <w:r w:rsidR="00AA46DC" w:rsidRPr="009030F3">
        <w:rPr>
          <w:rFonts w:ascii="Times New Roman" w:hAnsi="Times New Roman" w:cs="Times New Roman"/>
          <w:bCs/>
        </w:rPr>
        <w:t xml:space="preserve"> mi par</w:t>
      </w:r>
      <w:r w:rsidR="007D2352" w:rsidRPr="009030F3">
        <w:rPr>
          <w:rFonts w:ascii="Times New Roman" w:hAnsi="Times New Roman" w:cs="Times New Roman"/>
          <w:bCs/>
        </w:rPr>
        <w:t>e abbiano saputo</w:t>
      </w:r>
      <w:r w:rsidR="00AA46DC" w:rsidRPr="009030F3">
        <w:rPr>
          <w:rFonts w:ascii="Times New Roman" w:hAnsi="Times New Roman" w:cs="Times New Roman"/>
          <w:bCs/>
        </w:rPr>
        <w:t xml:space="preserve"> </w:t>
      </w:r>
      <w:r w:rsidR="007F69E7" w:rsidRPr="009030F3">
        <w:rPr>
          <w:rFonts w:ascii="Times New Roman" w:hAnsi="Times New Roman" w:cs="Times New Roman"/>
          <w:bCs/>
        </w:rPr>
        <w:t xml:space="preserve">approfondire la figura di Maria in relazione alla nascita del </w:t>
      </w:r>
      <w:r w:rsidR="00516AD2" w:rsidRPr="009030F3">
        <w:rPr>
          <w:rFonts w:ascii="Times New Roman" w:hAnsi="Times New Roman" w:cs="Times New Roman"/>
          <w:bCs/>
        </w:rPr>
        <w:t>Figlio</w:t>
      </w:r>
      <w:r w:rsidR="00617233">
        <w:rPr>
          <w:rFonts w:ascii="Times New Roman" w:hAnsi="Times New Roman" w:cs="Times New Roman"/>
          <w:bCs/>
        </w:rPr>
        <w:t xml:space="preserve"> divino</w:t>
      </w:r>
      <w:r w:rsidR="007079BA" w:rsidRPr="009030F3">
        <w:rPr>
          <w:rFonts w:ascii="Times New Roman" w:hAnsi="Times New Roman" w:cs="Times New Roman"/>
          <w:bCs/>
        </w:rPr>
        <w:t xml:space="preserve">. </w:t>
      </w:r>
      <w:r w:rsidR="00872888" w:rsidRPr="009030F3">
        <w:rPr>
          <w:rFonts w:ascii="Times New Roman" w:hAnsi="Times New Roman" w:cs="Times New Roman"/>
          <w:bCs/>
        </w:rPr>
        <w:t>Si tratta di</w:t>
      </w:r>
      <w:r w:rsidR="007079BA" w:rsidRPr="009030F3">
        <w:rPr>
          <w:rFonts w:ascii="Times New Roman" w:hAnsi="Times New Roman" w:cs="Times New Roman"/>
          <w:bCs/>
        </w:rPr>
        <w:t xml:space="preserve"> t</w:t>
      </w:r>
      <w:r w:rsidR="00C2043D" w:rsidRPr="009030F3">
        <w:rPr>
          <w:rFonts w:ascii="Times New Roman" w:hAnsi="Times New Roman" w:cs="Times New Roman"/>
          <w:bCs/>
        </w:rPr>
        <w:t>re grandi europei</w:t>
      </w:r>
      <w:r w:rsidR="007079BA" w:rsidRPr="009030F3">
        <w:rPr>
          <w:rFonts w:ascii="Times New Roman" w:hAnsi="Times New Roman" w:cs="Times New Roman"/>
          <w:bCs/>
        </w:rPr>
        <w:t xml:space="preserve"> del passato:</w:t>
      </w:r>
      <w:r w:rsidR="00C2043D" w:rsidRPr="009030F3">
        <w:rPr>
          <w:rFonts w:ascii="Times New Roman" w:hAnsi="Times New Roman" w:cs="Times New Roman"/>
          <w:bCs/>
        </w:rPr>
        <w:t xml:space="preserve"> l’inglese William Blake e i tedeschi Bertold Brecht e Rainer Maria Rilke</w:t>
      </w:r>
      <w:r w:rsidR="007079BA" w:rsidRPr="009030F3">
        <w:rPr>
          <w:rFonts w:ascii="Times New Roman" w:hAnsi="Times New Roman" w:cs="Times New Roman"/>
          <w:bCs/>
        </w:rPr>
        <w:t>;</w:t>
      </w:r>
      <w:r w:rsidR="00C2043D" w:rsidRPr="009030F3">
        <w:rPr>
          <w:rFonts w:ascii="Times New Roman" w:hAnsi="Times New Roman" w:cs="Times New Roman"/>
          <w:bCs/>
        </w:rPr>
        <w:t xml:space="preserve"> </w:t>
      </w:r>
      <w:r w:rsidR="007079BA" w:rsidRPr="009030F3">
        <w:rPr>
          <w:rFonts w:ascii="Times New Roman" w:hAnsi="Times New Roman" w:cs="Times New Roman"/>
          <w:bCs/>
        </w:rPr>
        <w:t xml:space="preserve">tre </w:t>
      </w:r>
      <w:r w:rsidR="00C2043D" w:rsidRPr="009030F3">
        <w:rPr>
          <w:rFonts w:ascii="Times New Roman" w:hAnsi="Times New Roman" w:cs="Times New Roman"/>
          <w:bCs/>
        </w:rPr>
        <w:t>italiani</w:t>
      </w:r>
      <w:r w:rsidR="007079BA" w:rsidRPr="009030F3">
        <w:rPr>
          <w:rFonts w:ascii="Times New Roman" w:hAnsi="Times New Roman" w:cs="Times New Roman"/>
          <w:bCs/>
        </w:rPr>
        <w:t xml:space="preserve"> del XX secolo:</w:t>
      </w:r>
      <w:r w:rsidR="00C2043D" w:rsidRPr="009030F3">
        <w:rPr>
          <w:rFonts w:ascii="Times New Roman" w:hAnsi="Times New Roman" w:cs="Times New Roman"/>
          <w:bCs/>
        </w:rPr>
        <w:t xml:space="preserve"> </w:t>
      </w:r>
      <w:r w:rsidR="007079BA" w:rsidRPr="009030F3">
        <w:rPr>
          <w:rFonts w:ascii="Times New Roman" w:hAnsi="Times New Roman" w:cs="Times New Roman"/>
          <w:bCs/>
        </w:rPr>
        <w:t xml:space="preserve">David Maria Turoldo, </w:t>
      </w:r>
      <w:r w:rsidR="007F69E7" w:rsidRPr="009030F3">
        <w:rPr>
          <w:rFonts w:ascii="Times New Roman" w:hAnsi="Times New Roman" w:cs="Times New Roman"/>
          <w:bCs/>
        </w:rPr>
        <w:t xml:space="preserve">Pier Paolo </w:t>
      </w:r>
      <w:r w:rsidR="00AA46DC" w:rsidRPr="009030F3">
        <w:rPr>
          <w:rFonts w:ascii="Times New Roman" w:hAnsi="Times New Roman" w:cs="Times New Roman"/>
          <w:bCs/>
        </w:rPr>
        <w:t>Pasolini</w:t>
      </w:r>
      <w:r w:rsidR="007079BA" w:rsidRPr="009030F3">
        <w:rPr>
          <w:rFonts w:ascii="Times New Roman" w:hAnsi="Times New Roman" w:cs="Times New Roman"/>
          <w:bCs/>
        </w:rPr>
        <w:t xml:space="preserve"> e Mar</w:t>
      </w:r>
      <w:r w:rsidR="007079BA" w:rsidRPr="009030F3">
        <w:rPr>
          <w:rFonts w:ascii="Times New Roman" w:hAnsi="Times New Roman" w:cs="Times New Roman"/>
          <w:bCs/>
        </w:rPr>
        <w:softHyphen/>
        <w:t xml:space="preserve">gherita Guidacci; </w:t>
      </w:r>
      <w:r w:rsidR="00B34400" w:rsidRPr="009030F3">
        <w:rPr>
          <w:rFonts w:ascii="Times New Roman" w:hAnsi="Times New Roman" w:cs="Times New Roman"/>
          <w:bCs/>
        </w:rPr>
        <w:t xml:space="preserve">e altri </w:t>
      </w:r>
      <w:r w:rsidR="007079BA" w:rsidRPr="009030F3">
        <w:rPr>
          <w:rFonts w:ascii="Times New Roman" w:hAnsi="Times New Roman" w:cs="Times New Roman"/>
          <w:bCs/>
        </w:rPr>
        <w:t xml:space="preserve">tre </w:t>
      </w:r>
      <w:r w:rsidR="00BD63DC" w:rsidRPr="009030F3">
        <w:rPr>
          <w:rFonts w:ascii="Times New Roman" w:hAnsi="Times New Roman" w:cs="Times New Roman"/>
          <w:bCs/>
        </w:rPr>
        <w:t>più vicini a noi cronologicamente</w:t>
      </w:r>
      <w:r w:rsidR="007079BA" w:rsidRPr="009030F3">
        <w:rPr>
          <w:rFonts w:ascii="Times New Roman" w:hAnsi="Times New Roman" w:cs="Times New Roman"/>
          <w:bCs/>
        </w:rPr>
        <w:t xml:space="preserve">: </w:t>
      </w:r>
      <w:r w:rsidR="007F69E7" w:rsidRPr="009030F3">
        <w:rPr>
          <w:rFonts w:ascii="Times New Roman" w:hAnsi="Times New Roman" w:cs="Times New Roman"/>
          <w:bCs/>
        </w:rPr>
        <w:t>Alda Me</w:t>
      </w:r>
      <w:r w:rsidR="00FB5D27" w:rsidRPr="009030F3">
        <w:rPr>
          <w:rFonts w:ascii="Times New Roman" w:hAnsi="Times New Roman" w:cs="Times New Roman"/>
          <w:bCs/>
        </w:rPr>
        <w:softHyphen/>
      </w:r>
      <w:r w:rsidR="007F69E7" w:rsidRPr="009030F3">
        <w:rPr>
          <w:rFonts w:ascii="Times New Roman" w:hAnsi="Times New Roman" w:cs="Times New Roman"/>
          <w:bCs/>
        </w:rPr>
        <w:t xml:space="preserve">rini, Erri </w:t>
      </w:r>
      <w:r w:rsidR="00AA46DC" w:rsidRPr="009030F3">
        <w:rPr>
          <w:rFonts w:ascii="Times New Roman" w:hAnsi="Times New Roman" w:cs="Times New Roman"/>
          <w:bCs/>
        </w:rPr>
        <w:t xml:space="preserve">De Luca, </w:t>
      </w:r>
      <w:r w:rsidR="007F69E7" w:rsidRPr="009030F3">
        <w:rPr>
          <w:rFonts w:ascii="Times New Roman" w:hAnsi="Times New Roman" w:cs="Times New Roman"/>
          <w:bCs/>
        </w:rPr>
        <w:t>Aldo Nove</w:t>
      </w:r>
      <w:r w:rsidR="007079BA" w:rsidRPr="009030F3">
        <w:rPr>
          <w:rFonts w:ascii="Times New Roman" w:hAnsi="Times New Roman" w:cs="Times New Roman"/>
          <w:bCs/>
        </w:rPr>
        <w:t>.</w:t>
      </w:r>
      <w:r w:rsidR="00A77922" w:rsidRPr="009030F3">
        <w:rPr>
          <w:rFonts w:ascii="Times New Roman" w:hAnsi="Times New Roman" w:cs="Times New Roman"/>
          <w:bCs/>
        </w:rPr>
        <w:t xml:space="preserve"> </w:t>
      </w:r>
    </w:p>
    <w:p w:rsidR="001C2646" w:rsidRPr="009030F3" w:rsidRDefault="00516AD2" w:rsidP="00B34400">
      <w:pPr>
        <w:widowControl w:val="0"/>
        <w:spacing w:after="0" w:line="240" w:lineRule="auto"/>
        <w:ind w:right="57" w:firstLine="142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030F3">
        <w:rPr>
          <w:rFonts w:ascii="Times New Roman" w:hAnsi="Times New Roman" w:cs="Times New Roman"/>
        </w:rPr>
        <w:lastRenderedPageBreak/>
        <w:t xml:space="preserve">Un po’ in tutti questi </w:t>
      </w:r>
      <w:r w:rsidR="003E182F" w:rsidRPr="009030F3">
        <w:rPr>
          <w:rFonts w:ascii="Times New Roman" w:hAnsi="Times New Roman" w:cs="Times New Roman"/>
        </w:rPr>
        <w:t>autori</w:t>
      </w:r>
      <w:r w:rsidRPr="009030F3">
        <w:rPr>
          <w:rFonts w:ascii="Times New Roman" w:hAnsi="Times New Roman" w:cs="Times New Roman"/>
        </w:rPr>
        <w:t xml:space="preserve"> si avverte la nostalgia del trascendente</w:t>
      </w:r>
      <w:r w:rsidR="00B34400" w:rsidRPr="009030F3">
        <w:rPr>
          <w:rFonts w:ascii="Times New Roman" w:hAnsi="Times New Roman" w:cs="Times New Roman"/>
        </w:rPr>
        <w:t>, la ricerca del senso più pro</w:t>
      </w:r>
      <w:r w:rsidR="00FB5D27" w:rsidRPr="009030F3">
        <w:rPr>
          <w:rFonts w:ascii="Times New Roman" w:hAnsi="Times New Roman" w:cs="Times New Roman"/>
        </w:rPr>
        <w:softHyphen/>
      </w:r>
      <w:r w:rsidR="00617233">
        <w:rPr>
          <w:rFonts w:ascii="Times New Roman" w:hAnsi="Times New Roman" w:cs="Times New Roman"/>
        </w:rPr>
        <w:t xml:space="preserve">fondo degli </w:t>
      </w:r>
      <w:r w:rsidR="00B34400" w:rsidRPr="009030F3">
        <w:rPr>
          <w:rFonts w:ascii="Times New Roman" w:hAnsi="Times New Roman" w:cs="Times New Roman"/>
        </w:rPr>
        <w:t xml:space="preserve">avvenimenti, che pure non perdono </w:t>
      </w:r>
      <w:r w:rsidR="00617233">
        <w:rPr>
          <w:rFonts w:ascii="Times New Roman" w:hAnsi="Times New Roman" w:cs="Times New Roman"/>
        </w:rPr>
        <w:t xml:space="preserve">affatto </w:t>
      </w:r>
      <w:r w:rsidR="00B34400" w:rsidRPr="009030F3">
        <w:rPr>
          <w:rFonts w:ascii="Times New Roman" w:hAnsi="Times New Roman" w:cs="Times New Roman"/>
        </w:rPr>
        <w:t xml:space="preserve">la loro </w:t>
      </w:r>
      <w:r w:rsidRPr="009030F3">
        <w:rPr>
          <w:rFonts w:ascii="Times New Roman" w:hAnsi="Times New Roman" w:cs="Times New Roman"/>
        </w:rPr>
        <w:t>dimensione umana</w:t>
      </w:r>
      <w:r w:rsidR="00B34400" w:rsidRPr="009030F3">
        <w:rPr>
          <w:rFonts w:ascii="Times New Roman" w:hAnsi="Times New Roman" w:cs="Times New Roman"/>
        </w:rPr>
        <w:t>:</w:t>
      </w:r>
      <w:r w:rsidRPr="009030F3">
        <w:rPr>
          <w:rFonts w:ascii="Times New Roman" w:hAnsi="Times New Roman" w:cs="Times New Roman"/>
        </w:rPr>
        <w:t xml:space="preserve"> </w:t>
      </w:r>
      <w:r w:rsidR="00617233">
        <w:rPr>
          <w:rFonts w:ascii="Times New Roman" w:hAnsi="Times New Roman" w:cs="Times New Roman"/>
        </w:rPr>
        <w:t xml:space="preserve">risaltano in tal modo </w:t>
      </w:r>
      <w:r w:rsidRPr="009030F3">
        <w:rPr>
          <w:rFonts w:ascii="Times New Roman" w:hAnsi="Times New Roman" w:cs="Times New Roman"/>
        </w:rPr>
        <w:t>fram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menti del quo</w:t>
      </w:r>
      <w:r w:rsidR="00FB5D27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tidiano in grado di rivelare bar</w:t>
      </w:r>
      <w:r w:rsidR="007D235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lumi dell’Assoluto</w:t>
      </w:r>
      <w:r w:rsidR="00B34400" w:rsidRPr="009030F3">
        <w:rPr>
          <w:rFonts w:ascii="Times New Roman" w:hAnsi="Times New Roman" w:cs="Times New Roman"/>
        </w:rPr>
        <w:t>.</w:t>
      </w:r>
      <w:r w:rsidRPr="009030F3">
        <w:rPr>
          <w:rFonts w:ascii="Times New Roman" w:hAnsi="Times New Roman" w:cs="Times New Roman"/>
        </w:rPr>
        <w:t xml:space="preserve"> </w:t>
      </w:r>
      <w:r w:rsidR="00B34400" w:rsidRPr="009030F3">
        <w:rPr>
          <w:rFonts w:ascii="Times New Roman" w:hAnsi="Times New Roman" w:cs="Times New Roman"/>
        </w:rPr>
        <w:t>E</w:t>
      </w:r>
      <w:r w:rsidRPr="009030F3">
        <w:rPr>
          <w:rFonts w:ascii="Times New Roman" w:hAnsi="Times New Roman" w:cs="Times New Roman"/>
        </w:rPr>
        <w:t>d è Maria l</w:t>
      </w:r>
      <w:r w:rsidR="001C2646" w:rsidRPr="009030F3">
        <w:rPr>
          <w:rFonts w:ascii="Times New Roman" w:hAnsi="Times New Roman" w:cs="Times New Roman"/>
        </w:rPr>
        <w:t>a donna</w:t>
      </w:r>
      <w:r w:rsidRPr="009030F3">
        <w:rPr>
          <w:rFonts w:ascii="Times New Roman" w:hAnsi="Times New Roman" w:cs="Times New Roman"/>
        </w:rPr>
        <w:t xml:space="preserve"> </w:t>
      </w:r>
      <w:r w:rsidR="00617233">
        <w:rPr>
          <w:rFonts w:ascii="Times New Roman" w:hAnsi="Times New Roman" w:cs="Times New Roman"/>
        </w:rPr>
        <w:t>che</w:t>
      </w:r>
      <w:r w:rsidRPr="009030F3">
        <w:rPr>
          <w:rFonts w:ascii="Times New Roman" w:hAnsi="Times New Roman" w:cs="Times New Roman"/>
        </w:rPr>
        <w:t xml:space="preserve"> </w:t>
      </w:r>
      <w:r w:rsidR="002B734B" w:rsidRPr="009030F3">
        <w:rPr>
          <w:rFonts w:ascii="Times New Roman" w:hAnsi="Times New Roman" w:cs="Times New Roman"/>
        </w:rPr>
        <w:t xml:space="preserve">incarna </w:t>
      </w:r>
      <w:r w:rsidRPr="009030F3">
        <w:rPr>
          <w:rFonts w:ascii="Times New Roman" w:hAnsi="Times New Roman" w:cs="Times New Roman"/>
        </w:rPr>
        <w:t>pie</w:t>
      </w:r>
      <w:r w:rsidR="001F03DA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na</w:t>
      </w:r>
      <w:r w:rsidR="00FB5D27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mente </w:t>
      </w:r>
      <w:r w:rsidR="00B34400" w:rsidRPr="009030F3">
        <w:rPr>
          <w:rFonts w:ascii="Times New Roman" w:hAnsi="Times New Roman" w:cs="Times New Roman"/>
        </w:rPr>
        <w:t xml:space="preserve">da un lato </w:t>
      </w:r>
      <w:r w:rsidRPr="009030F3">
        <w:rPr>
          <w:rFonts w:ascii="Times New Roman" w:hAnsi="Times New Roman" w:cs="Times New Roman"/>
        </w:rPr>
        <w:t>la tenerezza materna</w:t>
      </w:r>
      <w:r w:rsidR="00B34400" w:rsidRPr="009030F3">
        <w:rPr>
          <w:rFonts w:ascii="Times New Roman" w:hAnsi="Times New Roman" w:cs="Times New Roman"/>
        </w:rPr>
        <w:t>, dall’altro</w:t>
      </w:r>
      <w:r w:rsidRPr="009030F3">
        <w:rPr>
          <w:rFonts w:ascii="Times New Roman" w:hAnsi="Times New Roman" w:cs="Times New Roman"/>
        </w:rPr>
        <w:t xml:space="preserve"> la ricerca spirituale più profonda</w:t>
      </w:r>
      <w:r w:rsidR="00B34400" w:rsidRPr="009030F3">
        <w:rPr>
          <w:rFonts w:ascii="Times New Roman" w:hAnsi="Times New Roman" w:cs="Times New Roman"/>
        </w:rPr>
        <w:t>; è lei</w:t>
      </w:r>
      <w:r w:rsidR="002B734B" w:rsidRPr="009030F3">
        <w:rPr>
          <w:rFonts w:ascii="Times New Roman" w:hAnsi="Times New Roman" w:cs="Times New Roman"/>
        </w:rPr>
        <w:t xml:space="preserve"> </w:t>
      </w:r>
      <w:r w:rsidR="003E182F" w:rsidRPr="009030F3">
        <w:rPr>
          <w:rFonts w:ascii="Times New Roman" w:hAnsi="Times New Roman" w:cs="Times New Roman"/>
        </w:rPr>
        <w:t xml:space="preserve">la donna </w:t>
      </w:r>
      <w:r w:rsidR="00872888" w:rsidRPr="009030F3">
        <w:rPr>
          <w:rFonts w:ascii="Times New Roman" w:hAnsi="Times New Roman" w:cs="Times New Roman"/>
        </w:rPr>
        <w:t>che sa</w:t>
      </w:r>
      <w:r w:rsidR="001C2646" w:rsidRPr="009030F3">
        <w:rPr>
          <w:rFonts w:ascii="Times New Roman" w:hAnsi="Times New Roman" w:cs="Times New Roman"/>
        </w:rPr>
        <w:t xml:space="preserve"> realizzare un</w:t>
      </w:r>
      <w:r w:rsidR="00230032" w:rsidRPr="009030F3">
        <w:rPr>
          <w:rFonts w:ascii="Times New Roman" w:hAnsi="Times New Roman" w:cs="Times New Roman"/>
        </w:rPr>
        <w:t>’incredibile</w:t>
      </w:r>
      <w:r w:rsidR="001C2646" w:rsidRPr="009030F3">
        <w:rPr>
          <w:rFonts w:ascii="Times New Roman" w:hAnsi="Times New Roman" w:cs="Times New Roman"/>
        </w:rPr>
        <w:t xml:space="preserve"> </w:t>
      </w:r>
      <w:r w:rsidR="002B734B" w:rsidRPr="009030F3">
        <w:rPr>
          <w:rFonts w:ascii="Times New Roman" w:hAnsi="Times New Roman" w:cs="Times New Roman"/>
        </w:rPr>
        <w:t>fusione di tempo ed eternità</w:t>
      </w:r>
      <w:r w:rsidRPr="009030F3">
        <w:rPr>
          <w:rFonts w:ascii="Times New Roman" w:hAnsi="Times New Roman" w:cs="Times New Roman"/>
        </w:rPr>
        <w:t>.</w:t>
      </w:r>
      <w:r w:rsidR="002B734B" w:rsidRPr="009030F3">
        <w:rPr>
          <w:rFonts w:ascii="Times New Roman" w:hAnsi="Times New Roman" w:cs="Times New Roman"/>
        </w:rPr>
        <w:t xml:space="preserve"> </w:t>
      </w:r>
      <w:r w:rsidR="0075002A" w:rsidRPr="009030F3">
        <w:rPr>
          <w:rFonts w:ascii="Times New Roman" w:hAnsi="Times New Roman" w:cs="Times New Roman"/>
        </w:rPr>
        <w:t xml:space="preserve">Questo è </w:t>
      </w:r>
      <w:r w:rsidR="00230032" w:rsidRPr="009030F3">
        <w:rPr>
          <w:rFonts w:ascii="Times New Roman" w:hAnsi="Times New Roman" w:cs="Times New Roman"/>
        </w:rPr>
        <w:t>molto</w:t>
      </w:r>
      <w:r w:rsidR="0075002A" w:rsidRPr="009030F3">
        <w:rPr>
          <w:rFonts w:ascii="Times New Roman" w:hAnsi="Times New Roman" w:cs="Times New Roman"/>
        </w:rPr>
        <w:t xml:space="preserve"> </w:t>
      </w:r>
      <w:r w:rsidR="00230032" w:rsidRPr="009030F3">
        <w:rPr>
          <w:rFonts w:ascii="Times New Roman" w:hAnsi="Times New Roman" w:cs="Times New Roman"/>
        </w:rPr>
        <w:t>visibile</w:t>
      </w:r>
      <w:r w:rsidR="0075002A" w:rsidRPr="009030F3">
        <w:rPr>
          <w:rFonts w:ascii="Times New Roman" w:hAnsi="Times New Roman" w:cs="Times New Roman"/>
        </w:rPr>
        <w:t xml:space="preserve"> nei due episodi stret</w:t>
      </w:r>
      <w:r w:rsidR="001F03DA">
        <w:rPr>
          <w:rFonts w:ascii="Times New Roman" w:hAnsi="Times New Roman" w:cs="Times New Roman"/>
        </w:rPr>
        <w:softHyphen/>
      </w:r>
      <w:r w:rsidR="0075002A" w:rsidRPr="009030F3">
        <w:rPr>
          <w:rFonts w:ascii="Times New Roman" w:hAnsi="Times New Roman" w:cs="Times New Roman"/>
        </w:rPr>
        <w:t>tamente collegati che costituiscono l’inizio della sin</w:t>
      </w:r>
      <w:r w:rsidR="00A77922" w:rsidRPr="009030F3">
        <w:rPr>
          <w:rFonts w:ascii="Times New Roman" w:hAnsi="Times New Roman" w:cs="Times New Roman"/>
        </w:rPr>
        <w:softHyphen/>
      </w:r>
      <w:r w:rsidR="0075002A" w:rsidRPr="009030F3">
        <w:rPr>
          <w:rFonts w:ascii="Times New Roman" w:hAnsi="Times New Roman" w:cs="Times New Roman"/>
        </w:rPr>
        <w:t xml:space="preserve">golare vicenda e la sua realizzazione: </w:t>
      </w:r>
      <w:r w:rsidR="000A364E" w:rsidRPr="009030F3">
        <w:rPr>
          <w:rFonts w:ascii="Times New Roman" w:hAnsi="Times New Roman" w:cs="Times New Roman"/>
        </w:rPr>
        <w:t xml:space="preserve">appunto </w:t>
      </w:r>
      <w:r w:rsidR="0075002A" w:rsidRPr="009030F3">
        <w:rPr>
          <w:rFonts w:ascii="Times New Roman" w:hAnsi="Times New Roman" w:cs="Times New Roman"/>
        </w:rPr>
        <w:t>l’An</w:t>
      </w:r>
      <w:r w:rsidR="001F03DA">
        <w:rPr>
          <w:rFonts w:ascii="Times New Roman" w:hAnsi="Times New Roman" w:cs="Times New Roman"/>
        </w:rPr>
        <w:softHyphen/>
      </w:r>
      <w:r w:rsidR="0075002A" w:rsidRPr="009030F3">
        <w:rPr>
          <w:rFonts w:ascii="Times New Roman" w:hAnsi="Times New Roman" w:cs="Times New Roman"/>
        </w:rPr>
        <w:t xml:space="preserve">nunciazione e la Nascita di Gesù. </w:t>
      </w:r>
      <w:r w:rsidR="002B734B" w:rsidRPr="009030F3">
        <w:rPr>
          <w:rFonts w:ascii="Times New Roman" w:hAnsi="Times New Roman" w:cs="Times New Roman"/>
        </w:rPr>
        <w:t xml:space="preserve">Come nota </w:t>
      </w:r>
      <w:r w:rsidR="00230032" w:rsidRPr="009030F3">
        <w:rPr>
          <w:rFonts w:ascii="Times New Roman" w:hAnsi="Times New Roman" w:cs="Times New Roman"/>
        </w:rPr>
        <w:t xml:space="preserve">con </w:t>
      </w:r>
      <w:r w:rsidR="002B734B" w:rsidRPr="009030F3">
        <w:rPr>
          <w:rFonts w:ascii="Times New Roman" w:hAnsi="Times New Roman" w:cs="Times New Roman"/>
        </w:rPr>
        <w:t>acut</w:t>
      </w:r>
      <w:r w:rsidR="00230032" w:rsidRPr="009030F3">
        <w:rPr>
          <w:rFonts w:ascii="Times New Roman" w:hAnsi="Times New Roman" w:cs="Times New Roman"/>
        </w:rPr>
        <w:t>ezza</w:t>
      </w:r>
      <w:r w:rsidR="002B734B" w:rsidRPr="009030F3">
        <w:rPr>
          <w:rFonts w:ascii="Times New Roman" w:hAnsi="Times New Roman" w:cs="Times New Roman"/>
        </w:rPr>
        <w:t xml:space="preserve"> </w:t>
      </w:r>
      <w:r w:rsidR="00BD63DC" w:rsidRPr="009030F3">
        <w:rPr>
          <w:rFonts w:ascii="Times New Roman" w:hAnsi="Times New Roman" w:cs="Times New Roman"/>
        </w:rPr>
        <w:t>Ferdi</w:t>
      </w:r>
      <w:r w:rsidR="00935991" w:rsidRPr="009030F3">
        <w:rPr>
          <w:rFonts w:ascii="Times New Roman" w:hAnsi="Times New Roman" w:cs="Times New Roman"/>
        </w:rPr>
        <w:softHyphen/>
      </w:r>
      <w:r w:rsidR="00BD63DC" w:rsidRPr="009030F3">
        <w:rPr>
          <w:rFonts w:ascii="Times New Roman" w:hAnsi="Times New Roman" w:cs="Times New Roman"/>
        </w:rPr>
        <w:t xml:space="preserve">nando </w:t>
      </w:r>
      <w:r w:rsidR="002B734B" w:rsidRPr="009030F3">
        <w:rPr>
          <w:rFonts w:ascii="Times New Roman" w:hAnsi="Times New Roman" w:cs="Times New Roman"/>
        </w:rPr>
        <w:t>Ca</w:t>
      </w:r>
      <w:r w:rsidR="007D2352" w:rsidRPr="009030F3">
        <w:rPr>
          <w:rFonts w:ascii="Times New Roman" w:hAnsi="Times New Roman" w:cs="Times New Roman"/>
        </w:rPr>
        <w:softHyphen/>
      </w:r>
      <w:r w:rsidR="002B734B" w:rsidRPr="009030F3">
        <w:rPr>
          <w:rFonts w:ascii="Times New Roman" w:hAnsi="Times New Roman" w:cs="Times New Roman"/>
        </w:rPr>
        <w:t xml:space="preserve">stelli, </w:t>
      </w:r>
      <w:r w:rsidR="00FD0F68" w:rsidRPr="009030F3">
        <w:rPr>
          <w:rFonts w:ascii="Times New Roman" w:hAnsi="Times New Roman" w:cs="Times New Roman"/>
        </w:rPr>
        <w:t>nell’episodio dell’An</w:t>
      </w:r>
      <w:r w:rsidR="001F03DA">
        <w:rPr>
          <w:rFonts w:ascii="Times New Roman" w:hAnsi="Times New Roman" w:cs="Times New Roman"/>
        </w:rPr>
        <w:softHyphen/>
      </w:r>
      <w:r w:rsidR="00FD0F68" w:rsidRPr="009030F3">
        <w:rPr>
          <w:rFonts w:ascii="Times New Roman" w:hAnsi="Times New Roman" w:cs="Times New Roman"/>
        </w:rPr>
        <w:t xml:space="preserve">nunciazione </w:t>
      </w:r>
      <w:r w:rsidR="002B734B" w:rsidRPr="009030F3">
        <w:rPr>
          <w:rFonts w:ascii="Times New Roman" w:eastAsia="Times New Roman" w:hAnsi="Times New Roman" w:cs="Times New Roman"/>
          <w:bCs/>
          <w:lang w:eastAsia="it-IT"/>
        </w:rPr>
        <w:t>«</w:t>
      </w:r>
      <w:r w:rsidR="00AA46DC" w:rsidRPr="009030F3">
        <w:rPr>
          <w:rFonts w:ascii="Times New Roman" w:eastAsia="Times New Roman" w:hAnsi="Times New Roman" w:cs="Times New Roman"/>
          <w:bCs/>
          <w:lang w:eastAsia="it-IT"/>
        </w:rPr>
        <w:t>la poesia diventa adorazione, stupore, fio</w:t>
      </w:r>
      <w:r w:rsidR="00A77922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AA46DC" w:rsidRPr="009030F3">
        <w:rPr>
          <w:rFonts w:ascii="Times New Roman" w:eastAsia="Times New Roman" w:hAnsi="Times New Roman" w:cs="Times New Roman"/>
          <w:bCs/>
          <w:lang w:eastAsia="it-IT"/>
        </w:rPr>
        <w:t>ritura di gioia. Lo spa</w:t>
      </w:r>
      <w:r w:rsidR="00B06F54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AA46DC" w:rsidRPr="009030F3">
        <w:rPr>
          <w:rFonts w:ascii="Times New Roman" w:eastAsia="Times New Roman" w:hAnsi="Times New Roman" w:cs="Times New Roman"/>
          <w:bCs/>
          <w:lang w:eastAsia="it-IT"/>
        </w:rPr>
        <w:t>zio di una stanza si dilata in dimensioni sconfinate, le voci dei protagonisti si per</w:t>
      </w:r>
      <w:r w:rsidR="00935991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AA46DC" w:rsidRPr="009030F3">
        <w:rPr>
          <w:rFonts w:ascii="Times New Roman" w:eastAsia="Times New Roman" w:hAnsi="Times New Roman" w:cs="Times New Roman"/>
          <w:bCs/>
          <w:lang w:eastAsia="it-IT"/>
        </w:rPr>
        <w:t>dono negli sfondi dell'amore divino, l'ansia dei secoli si placa, la terra è riconsa</w:t>
      </w:r>
      <w:r w:rsidR="00872888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AA46DC" w:rsidRPr="009030F3">
        <w:rPr>
          <w:rFonts w:ascii="Times New Roman" w:eastAsia="Times New Roman" w:hAnsi="Times New Roman" w:cs="Times New Roman"/>
          <w:bCs/>
          <w:lang w:eastAsia="it-IT"/>
        </w:rPr>
        <w:t>crat</w:t>
      </w:r>
      <w:r w:rsidR="00DD2D1A" w:rsidRPr="009030F3">
        <w:rPr>
          <w:rFonts w:ascii="Times New Roman" w:eastAsia="Times New Roman" w:hAnsi="Times New Roman" w:cs="Times New Roman"/>
          <w:bCs/>
          <w:lang w:eastAsia="it-IT"/>
        </w:rPr>
        <w:t>a»</w:t>
      </w:r>
      <w:r w:rsidR="002B734B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7"/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. </w:t>
      </w:r>
      <w:r w:rsidR="000A364E" w:rsidRPr="009030F3">
        <w:rPr>
          <w:rFonts w:ascii="Times New Roman" w:eastAsia="Times New Roman" w:hAnsi="Times New Roman" w:cs="Times New Roman"/>
          <w:bCs/>
          <w:lang w:eastAsia="it-IT"/>
        </w:rPr>
        <w:t>Protagonista ne è Maria, f</w:t>
      </w:r>
      <w:r w:rsidR="001C2646" w:rsidRPr="009030F3">
        <w:rPr>
          <w:rFonts w:ascii="Times New Roman" w:eastAsia="Times New Roman" w:hAnsi="Times New Roman" w:cs="Times New Roman"/>
          <w:bCs/>
          <w:lang w:eastAsia="it-IT"/>
        </w:rPr>
        <w:t xml:space="preserve">igura silenziosa e discreta, </w:t>
      </w:r>
      <w:r w:rsidR="00DD2D1A" w:rsidRPr="009030F3">
        <w:rPr>
          <w:rFonts w:ascii="Times New Roman" w:eastAsia="Times New Roman" w:hAnsi="Times New Roman" w:cs="Times New Roman"/>
          <w:bCs/>
          <w:lang w:eastAsia="it-IT"/>
        </w:rPr>
        <w:t>fan</w:t>
      </w:r>
      <w:r w:rsidR="00F82BAF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DD2D1A" w:rsidRPr="009030F3">
        <w:rPr>
          <w:rFonts w:ascii="Times New Roman" w:eastAsia="Times New Roman" w:hAnsi="Times New Roman" w:cs="Times New Roman"/>
          <w:bCs/>
          <w:lang w:eastAsia="it-IT"/>
        </w:rPr>
        <w:t>ciulla «</w:t>
      </w:r>
      <w:r w:rsidR="003E182F" w:rsidRPr="009030F3">
        <w:rPr>
          <w:rFonts w:ascii="Times New Roman" w:eastAsia="Times New Roman" w:hAnsi="Times New Roman" w:cs="Times New Roman"/>
          <w:bCs/>
          <w:lang w:eastAsia="it-IT"/>
        </w:rPr>
        <w:t>umile e alta più che creatura</w:t>
      </w:r>
      <w:r w:rsidR="00DD2D1A" w:rsidRPr="009030F3">
        <w:rPr>
          <w:rFonts w:ascii="Times New Roman" w:eastAsia="Times New Roman" w:hAnsi="Times New Roman" w:cs="Times New Roman"/>
          <w:bCs/>
          <w:lang w:eastAsia="it-IT"/>
        </w:rPr>
        <w:t>»</w:t>
      </w:r>
      <w:r w:rsidR="003E182F" w:rsidRPr="00617233">
        <w:rPr>
          <w:rStyle w:val="Rimandonotaapidipagina"/>
          <w:rFonts w:eastAsia="Times New Roman"/>
          <w:bCs/>
          <w:color w:val="000000"/>
          <w:kern w:val="20"/>
          <w:position w:val="2"/>
          <w:sz w:val="20"/>
          <w:lang w:eastAsia="it-IT"/>
        </w:rPr>
        <w:footnoteReference w:id="8"/>
      </w:r>
      <w:r w:rsidR="0061723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 xml:space="preserve">capace di dire di sì a una missione </w:t>
      </w:r>
      <w:r w:rsidR="00617233">
        <w:rPr>
          <w:rFonts w:ascii="Times New Roman" w:eastAsia="Times New Roman" w:hAnsi="Times New Roman" w:cs="Times New Roman"/>
          <w:bCs/>
          <w:lang w:eastAsia="it-IT"/>
        </w:rPr>
        <w:t xml:space="preserve">assolutamente </w:t>
      </w:r>
      <w:r w:rsidR="0075002A" w:rsidRPr="009030F3">
        <w:rPr>
          <w:rFonts w:ascii="Times New Roman" w:eastAsia="Times New Roman" w:hAnsi="Times New Roman" w:cs="Times New Roman"/>
          <w:bCs/>
          <w:lang w:eastAsia="it-IT"/>
        </w:rPr>
        <w:t>fuori dal comune,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 xml:space="preserve"> rimanendo </w:t>
      </w:r>
      <w:r w:rsidR="0075002A" w:rsidRPr="009030F3">
        <w:rPr>
          <w:rFonts w:ascii="Times New Roman" w:eastAsia="Times New Roman" w:hAnsi="Times New Roman" w:cs="Times New Roman"/>
          <w:bCs/>
          <w:lang w:eastAsia="it-IT"/>
        </w:rPr>
        <w:t xml:space="preserve">però </w:t>
      </w:r>
      <w:r w:rsidR="000A364E" w:rsidRPr="009030F3">
        <w:rPr>
          <w:rFonts w:ascii="Times New Roman" w:eastAsia="Times New Roman" w:hAnsi="Times New Roman" w:cs="Times New Roman"/>
          <w:bCs/>
          <w:lang w:eastAsia="it-IT"/>
        </w:rPr>
        <w:t xml:space="preserve">sempre 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>se stessa fino in fondo</w:t>
      </w:r>
      <w:r w:rsidR="00617233">
        <w:rPr>
          <w:rFonts w:ascii="Times New Roman" w:eastAsia="Times New Roman" w:hAnsi="Times New Roman" w:cs="Times New Roman"/>
          <w:bCs/>
          <w:lang w:eastAsia="it-IT"/>
        </w:rPr>
        <w:t>;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75002A" w:rsidRPr="009030F3">
        <w:rPr>
          <w:rFonts w:ascii="Times New Roman" w:eastAsia="Times New Roman" w:hAnsi="Times New Roman" w:cs="Times New Roman"/>
          <w:bCs/>
          <w:lang w:eastAsia="it-IT"/>
        </w:rPr>
        <w:t>dando alla luce il Figlio di Dio</w:t>
      </w:r>
      <w:r w:rsidR="00617233">
        <w:rPr>
          <w:rFonts w:ascii="Times New Roman" w:eastAsia="Times New Roman" w:hAnsi="Times New Roman" w:cs="Times New Roman"/>
          <w:bCs/>
          <w:lang w:eastAsia="it-IT"/>
        </w:rPr>
        <w:t>,</w:t>
      </w:r>
      <w:r w:rsidR="000A364E" w:rsidRPr="009030F3">
        <w:rPr>
          <w:rFonts w:ascii="Times New Roman" w:eastAsia="Times New Roman" w:hAnsi="Times New Roman" w:cs="Times New Roman"/>
          <w:bCs/>
          <w:lang w:eastAsia="it-IT"/>
        </w:rPr>
        <w:t xml:space="preserve"> e subito</w:t>
      </w:r>
      <w:r w:rsidR="0075002A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>nascon</w:t>
      </w:r>
      <w:r w:rsidR="00230032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>dendosi nella quieta esi</w:t>
      </w:r>
      <w:r w:rsidR="00872888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75002A" w:rsidRPr="009030F3">
        <w:rPr>
          <w:rFonts w:ascii="Times New Roman" w:eastAsia="Times New Roman" w:hAnsi="Times New Roman" w:cs="Times New Roman"/>
          <w:bCs/>
          <w:lang w:eastAsia="it-IT"/>
        </w:rPr>
        <w:t>stenza di Nazareth,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 xml:space="preserve"> crescendo per trent’anni</w:t>
      </w:r>
      <w:r w:rsidR="00B06F54" w:rsidRPr="009030F3">
        <w:rPr>
          <w:rFonts w:ascii="Times New Roman" w:eastAsia="Times New Roman" w:hAnsi="Times New Roman" w:cs="Times New Roman"/>
          <w:bCs/>
          <w:lang w:eastAsia="it-IT"/>
        </w:rPr>
        <w:t xml:space="preserve"> Gesù</w:t>
      </w:r>
      <w:r w:rsidR="00021990" w:rsidRPr="009030F3">
        <w:rPr>
          <w:rFonts w:ascii="Times New Roman" w:eastAsia="Times New Roman" w:hAnsi="Times New Roman" w:cs="Times New Roman"/>
          <w:bCs/>
          <w:lang w:eastAsia="it-IT"/>
        </w:rPr>
        <w:t xml:space="preserve"> nella quotidianità più normale</w:t>
      </w:r>
      <w:r w:rsidR="00B06F54" w:rsidRPr="009030F3">
        <w:rPr>
          <w:rFonts w:ascii="Times New Roman" w:eastAsia="Times New Roman" w:hAnsi="Times New Roman" w:cs="Times New Roman"/>
          <w:bCs/>
          <w:lang w:eastAsia="it-IT"/>
        </w:rPr>
        <w:t>, oserei dire banale.</w:t>
      </w:r>
    </w:p>
    <w:p w:rsidR="0007462F" w:rsidRPr="009030F3" w:rsidRDefault="00C2043D" w:rsidP="0007462F">
      <w:pPr>
        <w:pStyle w:val="Titolo4"/>
        <w:rPr>
          <w:rStyle w:val="Titolo1Carattere"/>
          <w:rFonts w:ascii="Times New Roman" w:hAnsi="Times New Roman" w:cs="Times New Roman"/>
          <w:sz w:val="22"/>
          <w:szCs w:val="22"/>
        </w:rPr>
      </w:pPr>
      <w:bookmarkStart w:id="0" w:name="_Toc68972656"/>
      <w:bookmarkStart w:id="1" w:name="_Toc70413398"/>
      <w:bookmarkStart w:id="2" w:name="_Toc68972458"/>
      <w:r w:rsidRPr="009030F3">
        <w:rPr>
          <w:sz w:val="22"/>
          <w:szCs w:val="22"/>
        </w:rPr>
        <w:t>William Blake</w:t>
      </w:r>
      <w:bookmarkEnd w:id="0"/>
      <w:bookmarkEnd w:id="1"/>
    </w:p>
    <w:p w:rsidR="0007462F" w:rsidRPr="009030F3" w:rsidRDefault="000A364E" w:rsidP="0007462F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>William Blake</w:t>
      </w:r>
      <w:r w:rsidR="0007462F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07462F" w:rsidRPr="009030F3">
        <w:rPr>
          <w:rFonts w:ascii="Times New Roman" w:eastAsia="Times New Roman" w:hAnsi="Times New Roman" w:cs="Times New Roman"/>
          <w:lang w:eastAsia="it-IT"/>
        </w:rPr>
        <w:t>(Londra 1757 –1827)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 fu poeta</w:t>
      </w:r>
      <w:r w:rsidR="0007462F" w:rsidRPr="009030F3">
        <w:rPr>
          <w:rFonts w:ascii="Times New Roman" w:eastAsia="Times New Roman" w:hAnsi="Times New Roman" w:cs="Times New Roman"/>
          <w:bCs/>
          <w:lang w:eastAsia="it-IT"/>
        </w:rPr>
        <w:t xml:space="preserve">, pittore e incisore, autore di complessi poemi epici e di eccezionali opere figurative: si ricordino in particolare le oltre cento </w:t>
      </w:r>
      <w:r w:rsidR="0007462F" w:rsidRPr="009030F3">
        <w:rPr>
          <w:rFonts w:ascii="Times New Roman" w:hAnsi="Times New Roman" w:cs="Times New Roman"/>
        </w:rPr>
        <w:t xml:space="preserve">incisioni per la </w:t>
      </w:r>
      <w:r w:rsidR="0007462F" w:rsidRPr="009030F3">
        <w:rPr>
          <w:rFonts w:ascii="Times New Roman" w:hAnsi="Times New Roman" w:cs="Times New Roman"/>
          <w:i/>
        </w:rPr>
        <w:t>Commedia</w:t>
      </w:r>
      <w:r w:rsidR="0007462F" w:rsidRPr="009030F3">
        <w:rPr>
          <w:rFonts w:ascii="Times New Roman" w:hAnsi="Times New Roman" w:cs="Times New Roman"/>
        </w:rPr>
        <w:t xml:space="preserve"> di Dante cui Blake </w:t>
      </w:r>
      <w:r w:rsidR="001F03DA">
        <w:rPr>
          <w:rFonts w:ascii="Times New Roman" w:hAnsi="Times New Roman" w:cs="Times New Roman"/>
        </w:rPr>
        <w:t>s</w:t>
      </w:r>
      <w:r w:rsidR="0007462F" w:rsidRPr="009030F3">
        <w:rPr>
          <w:rFonts w:ascii="Times New Roman" w:hAnsi="Times New Roman" w:cs="Times New Roman"/>
        </w:rPr>
        <w:t>i de</w:t>
      </w:r>
      <w:r w:rsidR="001F03DA">
        <w:rPr>
          <w:rFonts w:ascii="Times New Roman" w:hAnsi="Times New Roman" w:cs="Times New Roman"/>
        </w:rPr>
        <w:t>dicò dal 1824 fino alla morte. Di lui s</w:t>
      </w:r>
      <w:r w:rsidR="0007462F" w:rsidRPr="009030F3">
        <w:rPr>
          <w:rFonts w:ascii="Times New Roman" w:hAnsi="Times New Roman" w:cs="Times New Roman"/>
        </w:rPr>
        <w:t>i propone una filastrocca che, pur nella sua appa</w:t>
      </w:r>
      <w:r w:rsidR="001F03DA">
        <w:rPr>
          <w:rFonts w:ascii="Times New Roman" w:hAnsi="Times New Roman" w:cs="Times New Roman"/>
        </w:rPr>
        <w:softHyphen/>
      </w:r>
      <w:r w:rsidR="0007462F" w:rsidRPr="009030F3">
        <w:rPr>
          <w:rFonts w:ascii="Times New Roman" w:hAnsi="Times New Roman" w:cs="Times New Roman"/>
        </w:rPr>
        <w:t xml:space="preserve">rente semplicità, tocca </w:t>
      </w:r>
      <w:r w:rsidR="00935991" w:rsidRPr="009030F3">
        <w:rPr>
          <w:rFonts w:ascii="Times New Roman" w:hAnsi="Times New Roman" w:cs="Times New Roman"/>
        </w:rPr>
        <w:t>un tema importante: il pianto infantile che si trasfigura nelle sofferenze che attendono il Cristo nella sua vita futura.</w:t>
      </w:r>
    </w:p>
    <w:p w:rsidR="00C2043D" w:rsidRPr="009030F3" w:rsidRDefault="00B440F2" w:rsidP="0007462F">
      <w:pPr>
        <w:pStyle w:val="Titolo2"/>
        <w:rPr>
          <w:rStyle w:val="Enfasigrassetto"/>
          <w:b/>
          <w:bCs w:val="0"/>
          <w:szCs w:val="22"/>
        </w:rPr>
      </w:pPr>
      <w:r w:rsidRPr="009030F3">
        <w:rPr>
          <w:rStyle w:val="Enfasigrassetto"/>
          <w:b/>
          <w:bCs w:val="0"/>
          <w:szCs w:val="22"/>
        </w:rPr>
        <w:t>Una ninnananna</w:t>
      </w:r>
      <w:r w:rsidR="00CB1FD7" w:rsidRPr="009030F3">
        <w:rPr>
          <w:rStyle w:val="Enfasigrassetto"/>
          <w:b/>
          <w:bCs w:val="0"/>
          <w:szCs w:val="22"/>
        </w:rPr>
        <w:t xml:space="preserve"> </w:t>
      </w:r>
      <w:r w:rsidR="00BD63DC" w:rsidRPr="009030F3">
        <w:rPr>
          <w:rStyle w:val="Enfasigrassetto"/>
          <w:b/>
          <w:bCs w:val="0"/>
          <w:szCs w:val="22"/>
        </w:rPr>
        <w:t>(</w:t>
      </w:r>
      <w:r w:rsidR="00CB1FD7" w:rsidRPr="009030F3">
        <w:rPr>
          <w:rStyle w:val="Enfasigrassetto"/>
          <w:b/>
          <w:bCs w:val="0"/>
          <w:szCs w:val="22"/>
        </w:rPr>
        <w:t>1789</w:t>
      </w:r>
      <w:r w:rsidR="00BD63DC" w:rsidRPr="009030F3">
        <w:rPr>
          <w:rStyle w:val="Enfasigrassetto"/>
          <w:b/>
          <w:bCs w:val="0"/>
          <w:szCs w:val="22"/>
        </w:rPr>
        <w:t>)</w:t>
      </w:r>
    </w:p>
    <w:p w:rsidR="00C2043D" w:rsidRPr="001F03DA" w:rsidRDefault="00C2043D" w:rsidP="00BA2BCC">
      <w:pPr>
        <w:pStyle w:val="Titolo3"/>
        <w:rPr>
          <w:rFonts w:cs="Times New Roman"/>
          <w:sz w:val="20"/>
          <w:szCs w:val="22"/>
        </w:rPr>
      </w:pPr>
      <w:bookmarkStart w:id="3" w:name="_Toc68972659"/>
      <w:r w:rsidRPr="001F03DA">
        <w:rPr>
          <w:rFonts w:cs="Times New Roman"/>
          <w:sz w:val="20"/>
          <w:szCs w:val="22"/>
        </w:rPr>
        <w:t>Dall’oscurità, sogni beati</w:t>
      </w:r>
      <w:r w:rsidRPr="001F03DA">
        <w:rPr>
          <w:rFonts w:cs="Times New Roman"/>
          <w:sz w:val="20"/>
          <w:szCs w:val="22"/>
        </w:rPr>
        <w:br/>
        <w:t>sul mio bimbo addormentato.</w:t>
      </w:r>
      <w:r w:rsidRPr="001F03DA">
        <w:rPr>
          <w:rFonts w:cs="Times New Roman"/>
          <w:sz w:val="20"/>
          <w:szCs w:val="22"/>
        </w:rPr>
        <w:br/>
        <w:t>Dolci sogni, sogni portati</w:t>
      </w:r>
      <w:r w:rsidRPr="001F03DA">
        <w:rPr>
          <w:rFonts w:cs="Times New Roman"/>
          <w:sz w:val="20"/>
          <w:szCs w:val="22"/>
        </w:rPr>
        <w:br/>
        <w:t>da raggi di luna argentati.</w:t>
      </w:r>
      <w:r w:rsidRPr="001F03DA">
        <w:rPr>
          <w:rFonts w:cs="Times New Roman"/>
          <w:sz w:val="20"/>
          <w:szCs w:val="22"/>
        </w:rPr>
        <w:br/>
        <w:t>Dolce sonno, di soffice piuma</w:t>
      </w:r>
      <w:r w:rsidRPr="001F03DA">
        <w:rPr>
          <w:rFonts w:cs="Times New Roman"/>
          <w:sz w:val="20"/>
          <w:szCs w:val="22"/>
        </w:rPr>
        <w:br/>
        <w:t>incorona il bimbo nella cuna.</w:t>
      </w:r>
      <w:r w:rsidRPr="001F03DA">
        <w:rPr>
          <w:rFonts w:cs="Times New Roman"/>
          <w:sz w:val="20"/>
          <w:szCs w:val="22"/>
        </w:rPr>
        <w:br/>
        <w:t>Dolce sonno, Angelo mite,</w:t>
      </w:r>
      <w:r w:rsidRPr="001F03DA">
        <w:rPr>
          <w:rFonts w:cs="Times New Roman"/>
          <w:sz w:val="20"/>
          <w:szCs w:val="22"/>
        </w:rPr>
        <w:br/>
        <w:t>proteggi il mio bimbo felice.</w:t>
      </w:r>
      <w:bookmarkEnd w:id="3"/>
    </w:p>
    <w:p w:rsidR="00C2043D" w:rsidRPr="001F03DA" w:rsidRDefault="00C2043D" w:rsidP="00BA2BCC">
      <w:pPr>
        <w:pStyle w:val="Titolo3"/>
        <w:rPr>
          <w:rFonts w:cs="Times New Roman"/>
          <w:sz w:val="20"/>
          <w:szCs w:val="22"/>
        </w:rPr>
      </w:pPr>
      <w:bookmarkStart w:id="4" w:name="_Toc68972660"/>
      <w:r w:rsidRPr="001F03DA">
        <w:rPr>
          <w:rFonts w:cs="Times New Roman"/>
          <w:sz w:val="20"/>
          <w:szCs w:val="22"/>
        </w:rPr>
        <w:t>Nella notte, dolci sorrisi,</w:t>
      </w:r>
      <w:r w:rsidRPr="001F03DA">
        <w:rPr>
          <w:rFonts w:cs="Times New Roman"/>
          <w:sz w:val="20"/>
          <w:szCs w:val="22"/>
        </w:rPr>
        <w:br/>
        <w:t>schiudetegli il paradiso.</w:t>
      </w:r>
      <w:r w:rsidRPr="001F03DA">
        <w:rPr>
          <w:rFonts w:cs="Times New Roman"/>
          <w:sz w:val="20"/>
          <w:szCs w:val="22"/>
        </w:rPr>
        <w:br/>
        <w:t>Sorrisi dolci, materni sorrisi,</w:t>
      </w:r>
      <w:r w:rsidRPr="001F03DA">
        <w:rPr>
          <w:rFonts w:cs="Times New Roman"/>
          <w:sz w:val="20"/>
          <w:szCs w:val="22"/>
        </w:rPr>
        <w:br/>
        <w:t>tutta la notte sempre sorrisi.</w:t>
      </w:r>
      <w:r w:rsidRPr="001F03DA">
        <w:rPr>
          <w:rFonts w:cs="Times New Roman"/>
          <w:sz w:val="20"/>
          <w:szCs w:val="22"/>
        </w:rPr>
        <w:br/>
        <w:t>Gemiti dolci, sospiri leggeri</w:t>
      </w:r>
      <w:r w:rsidRPr="001F03DA">
        <w:rPr>
          <w:rFonts w:cs="Times New Roman"/>
          <w:sz w:val="20"/>
          <w:szCs w:val="22"/>
        </w:rPr>
        <w:br/>
        <w:t>non cacciate il sonno dai suoi pensieri.</w:t>
      </w:r>
      <w:r w:rsidRPr="001F03DA">
        <w:rPr>
          <w:rFonts w:cs="Times New Roman"/>
          <w:sz w:val="20"/>
          <w:szCs w:val="22"/>
        </w:rPr>
        <w:br/>
        <w:t>Gemiti dolci, sorrisi beati</w:t>
      </w:r>
      <w:r w:rsidRPr="001F03DA">
        <w:rPr>
          <w:rFonts w:cs="Times New Roman"/>
          <w:sz w:val="20"/>
          <w:szCs w:val="22"/>
        </w:rPr>
        <w:br/>
        <w:t>come dolci colombe alate.</w:t>
      </w:r>
      <w:bookmarkEnd w:id="4"/>
    </w:p>
    <w:p w:rsidR="00C2043D" w:rsidRPr="001F03DA" w:rsidRDefault="00C2043D" w:rsidP="00BA2BCC">
      <w:pPr>
        <w:pStyle w:val="Titolo3"/>
        <w:rPr>
          <w:rFonts w:cs="Times New Roman"/>
          <w:sz w:val="20"/>
          <w:szCs w:val="22"/>
        </w:rPr>
      </w:pPr>
      <w:bookmarkStart w:id="5" w:name="_Toc68972661"/>
      <w:r w:rsidRPr="001F03DA">
        <w:rPr>
          <w:rFonts w:cs="Times New Roman"/>
          <w:sz w:val="20"/>
          <w:szCs w:val="22"/>
        </w:rPr>
        <w:t>Dolce bimbo, sul tuo volto</w:t>
      </w:r>
      <w:r w:rsidRPr="001F03DA">
        <w:rPr>
          <w:rFonts w:cs="Times New Roman"/>
          <w:sz w:val="20"/>
          <w:szCs w:val="22"/>
        </w:rPr>
        <w:br/>
        <w:t>un santo viso ho colto.</w:t>
      </w:r>
      <w:r w:rsidRPr="001F03DA">
        <w:rPr>
          <w:rFonts w:cs="Times New Roman"/>
          <w:sz w:val="20"/>
          <w:szCs w:val="22"/>
        </w:rPr>
        <w:br/>
        <w:t>Un bimbo dolce come te</w:t>
      </w:r>
      <w:r w:rsidRPr="001F03DA">
        <w:rPr>
          <w:rFonts w:cs="Times New Roman"/>
          <w:sz w:val="20"/>
          <w:szCs w:val="22"/>
        </w:rPr>
        <w:br/>
        <w:t>il tuo Creatore, pianse per me,</w:t>
      </w:r>
      <w:r w:rsidRPr="001F03DA">
        <w:rPr>
          <w:rFonts w:cs="Times New Roman"/>
          <w:sz w:val="20"/>
          <w:szCs w:val="22"/>
        </w:rPr>
        <w:br/>
        <w:t>per me, per te, per tutti pianse,</w:t>
      </w:r>
      <w:r w:rsidRPr="001F03DA">
        <w:rPr>
          <w:rFonts w:cs="Times New Roman"/>
          <w:sz w:val="20"/>
          <w:szCs w:val="22"/>
        </w:rPr>
        <w:br/>
        <w:t>quand’era bimbo ancora in fasce.</w:t>
      </w:r>
      <w:bookmarkEnd w:id="5"/>
    </w:p>
    <w:p w:rsidR="00DD2D1A" w:rsidRPr="009030F3" w:rsidRDefault="00C2043D" w:rsidP="00DD2D1A">
      <w:pPr>
        <w:pStyle w:val="Titolo3"/>
        <w:rPr>
          <w:rFonts w:cs="Times New Roman"/>
          <w:szCs w:val="22"/>
        </w:rPr>
      </w:pPr>
      <w:bookmarkStart w:id="6" w:name="_Toc68972662"/>
      <w:r w:rsidRPr="001F03DA">
        <w:rPr>
          <w:rFonts w:cs="Times New Roman"/>
          <w:sz w:val="20"/>
          <w:szCs w:val="22"/>
        </w:rPr>
        <w:t>Sempre vedrai il suo volto,</w:t>
      </w:r>
      <w:r w:rsidRPr="001F03DA">
        <w:rPr>
          <w:rFonts w:cs="Times New Roman"/>
          <w:sz w:val="20"/>
          <w:szCs w:val="22"/>
        </w:rPr>
        <w:br/>
        <w:t>celeste sorriso a te rivolto,</w:t>
      </w:r>
      <w:r w:rsidRPr="001F03DA">
        <w:rPr>
          <w:rFonts w:cs="Times New Roman"/>
          <w:sz w:val="20"/>
          <w:szCs w:val="22"/>
        </w:rPr>
        <w:br/>
        <w:t>a te, a me, a tutti sorride.</w:t>
      </w:r>
      <w:r w:rsidRPr="001F03DA">
        <w:rPr>
          <w:rFonts w:cs="Times New Roman"/>
          <w:sz w:val="20"/>
          <w:szCs w:val="22"/>
        </w:rPr>
        <w:br/>
        <w:t xml:space="preserve">Colui che bimbo un dì si </w:t>
      </w:r>
      <w:r w:rsidR="00B34400" w:rsidRPr="001F03DA">
        <w:rPr>
          <w:rFonts w:cs="Times New Roman"/>
          <w:sz w:val="20"/>
          <w:szCs w:val="22"/>
        </w:rPr>
        <w:t>fece.</w:t>
      </w:r>
      <w:r w:rsidR="00B34400" w:rsidRPr="001F03DA">
        <w:rPr>
          <w:rFonts w:cs="Times New Roman"/>
          <w:sz w:val="20"/>
          <w:szCs w:val="22"/>
        </w:rPr>
        <w:br/>
        <w:t>Di ogni bimbo il sorriso è</w:t>
      </w:r>
      <w:r w:rsidRPr="001F03DA">
        <w:rPr>
          <w:rFonts w:cs="Times New Roman"/>
          <w:sz w:val="20"/>
          <w:szCs w:val="22"/>
        </w:rPr>
        <w:t xml:space="preserve"> la sua luce,</w:t>
      </w:r>
      <w:r w:rsidRPr="001F03DA">
        <w:rPr>
          <w:rFonts w:cs="Times New Roman"/>
          <w:sz w:val="20"/>
          <w:szCs w:val="22"/>
        </w:rPr>
        <w:br/>
        <w:t>cieli e terra alla pace riconduce</w:t>
      </w:r>
      <w:r w:rsidR="00B440F2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9"/>
      </w:r>
      <w:r w:rsidRPr="009030F3">
        <w:rPr>
          <w:rFonts w:cs="Times New Roman"/>
          <w:szCs w:val="22"/>
        </w:rPr>
        <w:t>.</w:t>
      </w:r>
      <w:bookmarkEnd w:id="6"/>
    </w:p>
    <w:p w:rsidR="00A55E21" w:rsidRPr="009030F3" w:rsidRDefault="001F03DA" w:rsidP="002B210B">
      <w:pPr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Questa</w:t>
      </w:r>
      <w:r w:rsidR="00A55E21" w:rsidRPr="009030F3">
        <w:rPr>
          <w:rFonts w:ascii="Times New Roman" w:hAnsi="Times New Roman" w:cs="Times New Roman"/>
        </w:rPr>
        <w:t xml:space="preserve"> poesia di Blake risente ovviamente dell’epoca in cui è stata scritta, più di duecento anni fa: ma riesce in ogni modo a </w:t>
      </w:r>
      <w:r w:rsidR="00AF1B57" w:rsidRPr="009030F3">
        <w:rPr>
          <w:rFonts w:ascii="Times New Roman" w:hAnsi="Times New Roman" w:cs="Times New Roman"/>
        </w:rPr>
        <w:t>rendere con dolcezza</w:t>
      </w:r>
      <w:r w:rsidR="00A55E21" w:rsidRPr="009030F3">
        <w:rPr>
          <w:rFonts w:ascii="Times New Roman" w:hAnsi="Times New Roman" w:cs="Times New Roman"/>
        </w:rPr>
        <w:t xml:space="preserve"> </w:t>
      </w:r>
      <w:r w:rsidR="00AF1B57" w:rsidRPr="009030F3">
        <w:rPr>
          <w:rFonts w:ascii="Times New Roman" w:hAnsi="Times New Roman" w:cs="Times New Roman"/>
        </w:rPr>
        <w:t xml:space="preserve">i pensieri più intimi della Vergine, còlta nell’atto di cantare al bambino una ninnananna. </w:t>
      </w:r>
      <w:r w:rsidR="00CB1FD7" w:rsidRPr="009030F3">
        <w:rPr>
          <w:rFonts w:ascii="Times New Roman" w:hAnsi="Times New Roman" w:cs="Times New Roman"/>
        </w:rPr>
        <w:t>L’andamento cantilenante si addice alla tipologia del testo, che con lin</w:t>
      </w:r>
      <w:r w:rsidR="00F82BAF" w:rsidRPr="009030F3">
        <w:rPr>
          <w:rFonts w:ascii="Times New Roman" w:hAnsi="Times New Roman" w:cs="Times New Roman"/>
        </w:rPr>
        <w:softHyphen/>
      </w:r>
      <w:r w:rsidR="00CB1FD7" w:rsidRPr="009030F3">
        <w:rPr>
          <w:rFonts w:ascii="Times New Roman" w:hAnsi="Times New Roman" w:cs="Times New Roman"/>
        </w:rPr>
        <w:t xml:space="preserve">guaggio semplice e ripetitivo </w:t>
      </w:r>
      <w:r w:rsidR="00BD63DC" w:rsidRPr="009030F3">
        <w:rPr>
          <w:rFonts w:ascii="Times New Roman" w:hAnsi="Times New Roman" w:cs="Times New Roman"/>
        </w:rPr>
        <w:t>augura al Bambin Gesù un sonno tranquillo, ma fa balenare sullo sfondo il pianto, che da un lato è il pianto del neonato, ma</w:t>
      </w:r>
      <w:r w:rsidR="00935991" w:rsidRPr="009030F3">
        <w:rPr>
          <w:rFonts w:ascii="Times New Roman" w:hAnsi="Times New Roman" w:cs="Times New Roman"/>
        </w:rPr>
        <w:t xml:space="preserve"> dall’altro lato</w:t>
      </w:r>
      <w:r w:rsidR="00BD63DC" w:rsidRPr="009030F3">
        <w:rPr>
          <w:rFonts w:ascii="Times New Roman" w:hAnsi="Times New Roman" w:cs="Times New Roman"/>
        </w:rPr>
        <w:t xml:space="preserve"> rimanda alla sofferenza che il Cristo dovrà affrontare nella sua vita. In questo testo Maria è una madre amorevole,</w:t>
      </w:r>
      <w:r w:rsidR="00905163" w:rsidRPr="009030F3">
        <w:rPr>
          <w:rFonts w:ascii="Times New Roman" w:hAnsi="Times New Roman" w:cs="Times New Roman"/>
        </w:rPr>
        <w:t xml:space="preserve"> curva sul figlio a cui vorrebbe evitare afflizioni e delusioni.</w:t>
      </w:r>
    </w:p>
    <w:p w:rsidR="00905163" w:rsidRPr="009030F3" w:rsidRDefault="00C2043D" w:rsidP="00C2043D">
      <w:pPr>
        <w:pStyle w:val="Titolo4"/>
        <w:rPr>
          <w:sz w:val="22"/>
          <w:szCs w:val="22"/>
        </w:rPr>
      </w:pPr>
      <w:bookmarkStart w:id="7" w:name="_Toc68972689"/>
      <w:bookmarkStart w:id="8" w:name="_Toc70413399"/>
      <w:r w:rsidRPr="009030F3">
        <w:rPr>
          <w:sz w:val="22"/>
          <w:szCs w:val="22"/>
        </w:rPr>
        <w:t>Rainer Maria Rilke</w:t>
      </w:r>
      <w:bookmarkEnd w:id="7"/>
      <w:bookmarkEnd w:id="8"/>
    </w:p>
    <w:p w:rsidR="00905163" w:rsidRPr="009030F3" w:rsidRDefault="00BA2BCC" w:rsidP="005307C7">
      <w:pPr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Molto più profondo e vissuto è il ritratto </w:t>
      </w:r>
      <w:r w:rsidRPr="005307C7">
        <w:rPr>
          <w:rFonts w:ascii="Times New Roman" w:eastAsia="Times New Roman" w:hAnsi="Times New Roman" w:cs="Times New Roman"/>
          <w:bCs/>
          <w:lang w:eastAsia="it-IT"/>
        </w:rPr>
        <w:t>offertoci da Rilke</w:t>
      </w:r>
      <w:r w:rsidR="005307C7" w:rsidRPr="005307C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5307C7" w:rsidRPr="005307C7">
        <w:rPr>
          <w:rFonts w:ascii="Times New Roman" w:hAnsi="Times New Roman" w:cs="Times New Roman"/>
          <w:kern w:val="36"/>
        </w:rPr>
        <w:t>(Praga 1875- Les Planches 1926)</w:t>
      </w:r>
      <w:r w:rsidR="005307C7" w:rsidRPr="005307C7">
        <w:rPr>
          <w:rFonts w:ascii="Times New Roman" w:eastAsia="Times New Roman" w:hAnsi="Times New Roman" w:cs="Times New Roman"/>
          <w:bCs/>
          <w:lang w:eastAsia="it-IT"/>
        </w:rPr>
        <w:t>, il poeta e drammaturgo austriaco di origine boema famoso soprattutto per</w:t>
      </w:r>
      <w:r w:rsidR="005307C7" w:rsidRPr="009E5A5D">
        <w:rPr>
          <w:rFonts w:ascii="Times New Roman" w:hAnsi="Times New Roman" w:cs="Times New Roman"/>
        </w:rPr>
        <w:t xml:space="preserve"> </w:t>
      </w:r>
      <w:r w:rsidR="005307C7" w:rsidRPr="009E5A5D">
        <w:rPr>
          <w:rFonts w:ascii="Times New Roman" w:hAnsi="Times New Roman" w:cs="Times New Roman"/>
          <w:i/>
          <w:iCs/>
        </w:rPr>
        <w:t>Duineser</w:t>
      </w:r>
      <w:r w:rsidR="005307C7" w:rsidRPr="001145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307C7" w:rsidRPr="001145C2">
        <w:rPr>
          <w:rFonts w:ascii="Times New Roman" w:hAnsi="Times New Roman" w:cs="Times New Roman"/>
          <w:i/>
          <w:iCs/>
        </w:rPr>
        <w:t>Elegien</w:t>
      </w:r>
      <w:proofErr w:type="spellEnd"/>
      <w:r w:rsidR="005307C7" w:rsidRPr="005307C7">
        <w:rPr>
          <w:rFonts w:ascii="Times New Roman" w:hAnsi="Times New Roman" w:cs="Times New Roman"/>
          <w:i/>
          <w:iCs/>
        </w:rPr>
        <w:t xml:space="preserve"> </w:t>
      </w:r>
      <w:r w:rsidR="005307C7" w:rsidRPr="005307C7">
        <w:rPr>
          <w:rFonts w:ascii="Times New Roman" w:hAnsi="Times New Roman" w:cs="Times New Roman"/>
          <w:iCs/>
        </w:rPr>
        <w:t>(Elegie duinesi) e</w:t>
      </w:r>
      <w:r w:rsidR="005307C7" w:rsidRPr="005307C7">
        <w:rPr>
          <w:rFonts w:ascii="Times New Roman" w:hAnsi="Times New Roman" w:cs="Times New Roman"/>
        </w:rPr>
        <w:t xml:space="preserve"> </w:t>
      </w:r>
      <w:r w:rsidR="005307C7" w:rsidRPr="005307C7">
        <w:rPr>
          <w:rFonts w:ascii="Times New Roman" w:hAnsi="Times New Roman" w:cs="Times New Roman"/>
          <w:i/>
          <w:iCs/>
        </w:rPr>
        <w:t>Die</w:t>
      </w:r>
      <w:r w:rsidR="005307C7" w:rsidRPr="001145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307C7" w:rsidRPr="001145C2">
        <w:rPr>
          <w:rFonts w:ascii="Times New Roman" w:hAnsi="Times New Roman" w:cs="Times New Roman"/>
          <w:i/>
          <w:iCs/>
        </w:rPr>
        <w:t>Sonette</w:t>
      </w:r>
      <w:proofErr w:type="spellEnd"/>
      <w:r w:rsidR="005307C7" w:rsidRPr="005307C7">
        <w:rPr>
          <w:rFonts w:ascii="Times New Roman" w:hAnsi="Times New Roman" w:cs="Times New Roman"/>
          <w:i/>
          <w:iCs/>
        </w:rPr>
        <w:t xml:space="preserve"> an Orpheus</w:t>
      </w:r>
      <w:r w:rsidR="005307C7" w:rsidRPr="005307C7">
        <w:rPr>
          <w:rFonts w:ascii="Times New Roman" w:eastAsia="Times New Roman" w:hAnsi="Times New Roman" w:cs="Times New Roman"/>
          <w:bCs/>
          <w:lang w:eastAsia="it-IT"/>
        </w:rPr>
        <w:t xml:space="preserve"> (Sonetti a Orfeo), entrambi editi nel 1923. I</w:t>
      </w:r>
      <w:r w:rsidRPr="005307C7">
        <w:rPr>
          <w:rFonts w:ascii="Times New Roman" w:eastAsia="Times New Roman" w:hAnsi="Times New Roman" w:cs="Times New Roman"/>
          <w:bCs/>
          <w:lang w:eastAsia="it-IT"/>
        </w:rPr>
        <w:t>n</w:t>
      </w:r>
      <w:r w:rsidRPr="001145C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C2043D" w:rsidRPr="001145C2">
        <w:rPr>
          <w:rFonts w:ascii="Times New Roman" w:eastAsia="Times New Roman" w:hAnsi="Times New Roman" w:cs="Times New Roman"/>
          <w:bCs/>
          <w:i/>
          <w:lang w:eastAsia="it-IT"/>
        </w:rPr>
        <w:t>Das</w:t>
      </w:r>
      <w:proofErr w:type="spellEnd"/>
      <w:r w:rsidR="00C2043D" w:rsidRPr="005307C7">
        <w:rPr>
          <w:rFonts w:ascii="Times New Roman" w:eastAsia="Times New Roman" w:hAnsi="Times New Roman" w:cs="Times New Roman"/>
          <w:bCs/>
          <w:i/>
          <w:lang w:eastAsia="it-IT"/>
        </w:rPr>
        <w:t xml:space="preserve"> Marien-Leben</w:t>
      </w:r>
      <w:r w:rsidR="00905163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0"/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5307C7">
        <w:rPr>
          <w:rFonts w:ascii="Times New Roman" w:eastAsia="Times New Roman" w:hAnsi="Times New Roman" w:cs="Times New Roman"/>
          <w:bCs/>
          <w:lang w:eastAsia="it-IT"/>
        </w:rPr>
        <w:t>(</w:t>
      </w:r>
      <w:r w:rsidR="00905163" w:rsidRPr="005307C7">
        <w:rPr>
          <w:rFonts w:ascii="Times New Roman" w:eastAsia="Times New Roman" w:hAnsi="Times New Roman" w:cs="Times New Roman"/>
          <w:bCs/>
          <w:lang w:eastAsia="it-IT"/>
        </w:rPr>
        <w:t>La vita di Maria</w:t>
      </w:r>
      <w:r w:rsidR="005307C7">
        <w:rPr>
          <w:rFonts w:ascii="Times New Roman" w:eastAsia="Times New Roman" w:hAnsi="Times New Roman" w:cs="Times New Roman"/>
          <w:bCs/>
          <w:lang w:eastAsia="it-IT"/>
        </w:rPr>
        <w:t>)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la silloge 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>composta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 a Duino nel gennaio 1912, pochi giorni prima delle </w:t>
      </w:r>
      <w:r w:rsidR="00C2043D" w:rsidRPr="009030F3">
        <w:rPr>
          <w:rFonts w:ascii="Times New Roman" w:eastAsia="Times New Roman" w:hAnsi="Times New Roman" w:cs="Times New Roman"/>
          <w:bCs/>
          <w:i/>
          <w:lang w:eastAsia="it-IT"/>
        </w:rPr>
        <w:t>Elegie duinesi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,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 xml:space="preserve"> cui si collega in maniera evidente</w:t>
      </w:r>
      <w:r w:rsidR="00112EF5">
        <w:rPr>
          <w:rFonts w:ascii="Times New Roman" w:eastAsia="Times New Roman" w:hAnsi="Times New Roman" w:cs="Times New Roman"/>
          <w:bCs/>
          <w:lang w:eastAsia="it-IT"/>
        </w:rPr>
        <w:t>, egli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>ri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>percorre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112EF5" w:rsidRPr="009030F3">
        <w:rPr>
          <w:rFonts w:ascii="Times New Roman" w:eastAsia="Times New Roman" w:hAnsi="Times New Roman" w:cs="Times New Roman"/>
          <w:bCs/>
          <w:lang w:eastAsia="it-IT"/>
        </w:rPr>
        <w:t xml:space="preserve">in quindici quadri 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>la vita della Vergine</w:t>
      </w:r>
      <w:r w:rsidR="00112EF5">
        <w:rPr>
          <w:rFonts w:ascii="Times New Roman" w:eastAsia="Times New Roman" w:hAnsi="Times New Roman" w:cs="Times New Roman"/>
          <w:bCs/>
          <w:lang w:eastAsia="it-IT"/>
        </w:rPr>
        <w:t>,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 xml:space="preserve"> a partire dall</w:t>
      </w:r>
      <w:r w:rsidR="00D639F3" w:rsidRPr="009030F3">
        <w:rPr>
          <w:rFonts w:ascii="Times New Roman" w:eastAsia="Times New Roman" w:hAnsi="Times New Roman" w:cs="Times New Roman"/>
          <w:bCs/>
          <w:lang w:eastAsia="it-IT"/>
        </w:rPr>
        <w:t>a nascita fino alla morte</w:t>
      </w:r>
      <w:r w:rsidR="00112EF5">
        <w:rPr>
          <w:rFonts w:ascii="Times New Roman" w:eastAsia="Times New Roman" w:hAnsi="Times New Roman" w:cs="Times New Roman"/>
          <w:bCs/>
          <w:lang w:eastAsia="it-IT"/>
        </w:rPr>
        <w:t>. La terza lirica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>,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 xml:space="preserve">dopo la </w:t>
      </w:r>
      <w:r w:rsidR="00910F2B" w:rsidRPr="009030F3">
        <w:rPr>
          <w:rFonts w:ascii="Times New Roman" w:eastAsia="Times New Roman" w:hAnsi="Times New Roman" w:cs="Times New Roman"/>
          <w:bCs/>
          <w:i/>
          <w:lang w:eastAsia="it-IT"/>
        </w:rPr>
        <w:t>Nascita di Maria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 xml:space="preserve"> e </w:t>
      </w:r>
      <w:r w:rsidR="00910F2B" w:rsidRPr="009030F3">
        <w:rPr>
          <w:rFonts w:ascii="Times New Roman" w:eastAsia="Times New Roman" w:hAnsi="Times New Roman" w:cs="Times New Roman"/>
          <w:bCs/>
          <w:i/>
          <w:lang w:eastAsia="it-IT"/>
        </w:rPr>
        <w:t>La presentazione di Maria al tempio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 xml:space="preserve">, è </w:t>
      </w:r>
      <w:r w:rsidR="00C2043D" w:rsidRPr="009030F3">
        <w:rPr>
          <w:rFonts w:ascii="Times New Roman" w:eastAsia="Times New Roman" w:hAnsi="Times New Roman" w:cs="Times New Roman"/>
          <w:bCs/>
          <w:i/>
          <w:lang w:eastAsia="it-IT"/>
        </w:rPr>
        <w:t>L’An</w:t>
      </w:r>
      <w:r w:rsidR="00112EF5">
        <w:rPr>
          <w:rFonts w:ascii="Times New Roman" w:eastAsia="Times New Roman" w:hAnsi="Times New Roman" w:cs="Times New Roman"/>
          <w:bCs/>
          <w:i/>
          <w:lang w:eastAsia="it-IT"/>
        </w:rPr>
        <w:softHyphen/>
      </w:r>
      <w:r w:rsidR="00C2043D" w:rsidRPr="009030F3">
        <w:rPr>
          <w:rFonts w:ascii="Times New Roman" w:eastAsia="Times New Roman" w:hAnsi="Times New Roman" w:cs="Times New Roman"/>
          <w:bCs/>
          <w:i/>
          <w:lang w:eastAsia="it-IT"/>
        </w:rPr>
        <w:t>nunciazione</w:t>
      </w:r>
      <w:r w:rsidR="00910F2B" w:rsidRPr="009030F3">
        <w:rPr>
          <w:rFonts w:ascii="Times New Roman" w:eastAsia="Times New Roman" w:hAnsi="Times New Roman" w:cs="Times New Roman"/>
          <w:bCs/>
          <w:i/>
          <w:lang w:eastAsia="it-IT"/>
        </w:rPr>
        <w:t xml:space="preserve"> di Maria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,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ci mostra una giovane donna che 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>si</w:t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offr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>e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 alla proposta </w:t>
      </w:r>
      <w:r w:rsidR="00534431" w:rsidRPr="009030F3">
        <w:rPr>
          <w:rFonts w:ascii="Times New Roman" w:eastAsia="Times New Roman" w:hAnsi="Times New Roman" w:cs="Times New Roman"/>
          <w:bCs/>
          <w:lang w:eastAsia="it-IT"/>
        </w:rPr>
        <w:t xml:space="preserve">dell’angelo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con </w:t>
      </w:r>
      <w:r w:rsidR="00910F2B" w:rsidRPr="009030F3">
        <w:rPr>
          <w:rFonts w:ascii="Times New Roman" w:eastAsia="Times New Roman" w:hAnsi="Times New Roman" w:cs="Times New Roman"/>
          <w:bCs/>
          <w:lang w:eastAsia="it-IT"/>
        </w:rPr>
        <w:t xml:space="preserve">sublime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docilità</w:t>
      </w:r>
      <w:r w:rsidR="005A10AF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1"/>
      </w:r>
      <w:r w:rsidR="00905163" w:rsidRPr="009030F3">
        <w:rPr>
          <w:rFonts w:ascii="Times New Roman" w:eastAsia="Times New Roman" w:hAnsi="Times New Roman" w:cs="Times New Roman"/>
          <w:bCs/>
          <w:lang w:eastAsia="it-IT"/>
        </w:rPr>
        <w:t>.</w:t>
      </w:r>
      <w:r w:rsidR="00D639F3" w:rsidRPr="009030F3">
        <w:rPr>
          <w:rFonts w:ascii="Times New Roman" w:eastAsia="Times New Roman" w:hAnsi="Times New Roman" w:cs="Times New Roman"/>
          <w:bCs/>
          <w:lang w:eastAsia="it-IT"/>
        </w:rPr>
        <w:t xml:space="preserve"> Rilke ricostruisce nei particolari la scena, andando ben oltre qu</w:t>
      </w:r>
      <w:r w:rsidR="00112EF5">
        <w:rPr>
          <w:rFonts w:ascii="Times New Roman" w:eastAsia="Times New Roman" w:hAnsi="Times New Roman" w:cs="Times New Roman"/>
          <w:bCs/>
          <w:lang w:eastAsia="it-IT"/>
        </w:rPr>
        <w:t>anto</w:t>
      </w:r>
      <w:r w:rsidR="00D639F3" w:rsidRPr="009030F3">
        <w:rPr>
          <w:rFonts w:ascii="Times New Roman" w:eastAsia="Times New Roman" w:hAnsi="Times New Roman" w:cs="Times New Roman"/>
          <w:bCs/>
          <w:lang w:eastAsia="it-IT"/>
        </w:rPr>
        <w:t xml:space="preserve"> è narrato nei Vangeli: l’arrivo </w:t>
      </w:r>
      <w:r w:rsidR="00534431" w:rsidRPr="009030F3">
        <w:rPr>
          <w:rFonts w:ascii="Times New Roman" w:eastAsia="Times New Roman" w:hAnsi="Times New Roman" w:cs="Times New Roman"/>
          <w:bCs/>
          <w:lang w:eastAsia="it-IT"/>
        </w:rPr>
        <w:t xml:space="preserve">dell’angelo </w:t>
      </w:r>
      <w:r w:rsidR="00D639F3" w:rsidRPr="009030F3">
        <w:rPr>
          <w:rFonts w:ascii="Times New Roman" w:eastAsia="Times New Roman" w:hAnsi="Times New Roman" w:cs="Times New Roman"/>
          <w:bCs/>
          <w:lang w:eastAsia="it-IT"/>
        </w:rPr>
        <w:t>è come una lama di sole o un raggio di luna, che possono sì far trasalire, ma che non arrecano spavento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 xml:space="preserve"> alla donna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. </w:t>
      </w:r>
      <w:r w:rsidR="00534431" w:rsidRPr="009030F3">
        <w:rPr>
          <w:rFonts w:ascii="Times New Roman" w:eastAsia="Times New Roman" w:hAnsi="Times New Roman" w:cs="Times New Roman"/>
          <w:bCs/>
          <w:lang w:eastAsia="it-IT"/>
        </w:rPr>
        <w:t xml:space="preserve">L’angelo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mostra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431E5B" w:rsidRPr="009030F3">
        <w:rPr>
          <w:rFonts w:ascii="Times New Roman" w:eastAsia="Times New Roman" w:hAnsi="Times New Roman" w:cs="Times New Roman"/>
          <w:bCs/>
          <w:lang w:eastAsia="it-IT"/>
        </w:rPr>
        <w:t>«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>un volto giovinetto</w:t>
      </w:r>
      <w:r w:rsidR="00431E5B" w:rsidRPr="009030F3">
        <w:rPr>
          <w:rFonts w:ascii="Times New Roman" w:eastAsia="Times New Roman" w:hAnsi="Times New Roman" w:cs="Times New Roman"/>
          <w:bCs/>
          <w:lang w:eastAsia="it-IT"/>
        </w:rPr>
        <w:t>»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tranquillizzante: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ma specchiandosi 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 xml:space="preserve">nel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suo</w:t>
      </w:r>
      <w:r w:rsidR="005560ED" w:rsidRPr="009030F3">
        <w:rPr>
          <w:rFonts w:ascii="Times New Roman" w:eastAsia="Times New Roman" w:hAnsi="Times New Roman" w:cs="Times New Roman"/>
          <w:bCs/>
          <w:lang w:eastAsia="it-IT"/>
        </w:rPr>
        <w:t xml:space="preserve"> sguardo Maria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prova per la prima volta una sensazione di spavento, che si riper</w:t>
      </w:r>
      <w:r w:rsidR="00F82BAF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cuote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a sua volta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anche nella creatura celeste: la con</w:t>
      </w:r>
      <w:r w:rsidR="00A46842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clusione dell’</w:t>
      </w:r>
      <w:r w:rsidR="005A10AF" w:rsidRPr="009030F3">
        <w:rPr>
          <w:rFonts w:ascii="Times New Roman" w:eastAsia="Times New Roman" w:hAnsi="Times New Roman" w:cs="Times New Roman"/>
          <w:bCs/>
          <w:lang w:eastAsia="it-IT"/>
        </w:rPr>
        <w:t xml:space="preserve">incontro, però,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è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un inno di gioia intonato </w:t>
      </w:r>
      <w:r w:rsidR="00534431" w:rsidRPr="009030F3">
        <w:rPr>
          <w:rFonts w:ascii="Times New Roman" w:eastAsia="Times New Roman" w:hAnsi="Times New Roman" w:cs="Times New Roman"/>
          <w:bCs/>
          <w:lang w:eastAsia="it-IT"/>
        </w:rPr>
        <w:t>dall’angelo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, cui si presume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si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sia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uni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>t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 xml:space="preserve">a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anche </w:t>
      </w:r>
      <w:r w:rsidR="00147E55" w:rsidRPr="009030F3">
        <w:rPr>
          <w:rFonts w:ascii="Times New Roman" w:eastAsia="Times New Roman" w:hAnsi="Times New Roman" w:cs="Times New Roman"/>
          <w:bCs/>
          <w:lang w:eastAsia="it-IT"/>
        </w:rPr>
        <w:t>Maria.</w:t>
      </w:r>
    </w:p>
    <w:p w:rsidR="00905163" w:rsidRPr="009030F3" w:rsidRDefault="00905163" w:rsidP="0007462F">
      <w:pPr>
        <w:pStyle w:val="Titolo2"/>
        <w:rPr>
          <w:rStyle w:val="Enfasigrassetto"/>
          <w:b/>
          <w:bCs w:val="0"/>
          <w:szCs w:val="22"/>
        </w:rPr>
      </w:pPr>
      <w:r w:rsidRPr="009030F3">
        <w:rPr>
          <w:rStyle w:val="Enfasigrassetto"/>
          <w:b/>
          <w:bCs w:val="0"/>
          <w:szCs w:val="22"/>
        </w:rPr>
        <w:t>L’annunciazione di Maria</w:t>
      </w:r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9" w:name="_Toc68972691"/>
      <w:r w:rsidRPr="009030F3">
        <w:rPr>
          <w:rFonts w:cs="Times New Roman"/>
          <w:szCs w:val="22"/>
        </w:rPr>
        <w:t>Non fu –riconoscilo- l’entrare dell’angelo</w:t>
      </w:r>
      <w:bookmarkEnd w:id="9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0" w:name="_Toc68972692"/>
      <w:r w:rsidRPr="009030F3">
        <w:rPr>
          <w:rFonts w:cs="Times New Roman"/>
          <w:szCs w:val="22"/>
        </w:rPr>
        <w:t>a spaventarla. Tanto poco altri,</w:t>
      </w:r>
      <w:bookmarkEnd w:id="10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1" w:name="_Toc68972693"/>
      <w:r w:rsidRPr="009030F3">
        <w:rPr>
          <w:rFonts w:cs="Times New Roman"/>
          <w:szCs w:val="22"/>
        </w:rPr>
        <w:t>se una lama di sole o la notturna</w:t>
      </w:r>
      <w:bookmarkEnd w:id="11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2" w:name="_Toc68972694"/>
      <w:r w:rsidRPr="009030F3">
        <w:rPr>
          <w:rFonts w:cs="Times New Roman"/>
          <w:szCs w:val="22"/>
        </w:rPr>
        <w:t>luna si accende nella loro stanza,</w:t>
      </w:r>
      <w:bookmarkEnd w:id="12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3" w:name="_Toc68972695"/>
      <w:r w:rsidRPr="009030F3">
        <w:rPr>
          <w:rFonts w:cs="Times New Roman"/>
          <w:szCs w:val="22"/>
        </w:rPr>
        <w:t>trasaliscono, - così non fu turbata</w:t>
      </w:r>
      <w:bookmarkEnd w:id="13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4" w:name="_Toc68972696"/>
      <w:r w:rsidRPr="009030F3">
        <w:rPr>
          <w:rFonts w:cs="Times New Roman"/>
          <w:szCs w:val="22"/>
        </w:rPr>
        <w:t>dal sembiante in cui poteva andare un angelo;</w:t>
      </w:r>
      <w:bookmarkEnd w:id="14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5" w:name="_Toc68972697"/>
      <w:r w:rsidRPr="009030F3">
        <w:rPr>
          <w:rFonts w:cs="Times New Roman"/>
          <w:szCs w:val="22"/>
        </w:rPr>
        <w:t>a mala pena si rendeva conto</w:t>
      </w:r>
      <w:bookmarkEnd w:id="15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6" w:name="_Toc68972698"/>
      <w:r w:rsidRPr="009030F3">
        <w:rPr>
          <w:rFonts w:cs="Times New Roman"/>
          <w:szCs w:val="22"/>
        </w:rPr>
        <w:t>di quanto ardua dimora sia per gli angeli</w:t>
      </w:r>
      <w:bookmarkEnd w:id="16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7" w:name="_Toc68972699"/>
      <w:r w:rsidRPr="009030F3">
        <w:rPr>
          <w:rFonts w:cs="Times New Roman"/>
          <w:szCs w:val="22"/>
        </w:rPr>
        <w:t>il sostare quaggiù. (Ma se sapessimo</w:t>
      </w:r>
      <w:bookmarkEnd w:id="17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8" w:name="_Toc68972700"/>
      <w:r w:rsidRPr="009030F3">
        <w:rPr>
          <w:rFonts w:cs="Times New Roman"/>
          <w:szCs w:val="22"/>
        </w:rPr>
        <w:t>com’era pura. Una cerva che, accosciata,</w:t>
      </w:r>
      <w:bookmarkEnd w:id="18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19" w:name="_Toc68972701"/>
      <w:r w:rsidRPr="009030F3">
        <w:rPr>
          <w:rFonts w:cs="Times New Roman"/>
          <w:szCs w:val="22"/>
        </w:rPr>
        <w:t>una volta nella selva la intravide,</w:t>
      </w:r>
      <w:bookmarkEnd w:id="19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0" w:name="_Toc68972702"/>
      <w:r w:rsidRPr="009030F3">
        <w:rPr>
          <w:rFonts w:cs="Times New Roman"/>
          <w:szCs w:val="22"/>
        </w:rPr>
        <w:t>non si smarrì guardandola, ma senza</w:t>
      </w:r>
      <w:bookmarkEnd w:id="20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1" w:name="_Toc68972703"/>
      <w:r w:rsidRPr="009030F3">
        <w:rPr>
          <w:rFonts w:cs="Times New Roman"/>
          <w:szCs w:val="22"/>
        </w:rPr>
        <w:t>unirsi al maschio concepì il liocorno,</w:t>
      </w:r>
      <w:bookmarkEnd w:id="21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2" w:name="_Toc68972704"/>
      <w:r w:rsidRPr="009030F3">
        <w:rPr>
          <w:rFonts w:cs="Times New Roman"/>
          <w:szCs w:val="22"/>
        </w:rPr>
        <w:t>l’animale di luce, il tutto puro-).</w:t>
      </w:r>
      <w:bookmarkEnd w:id="22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3" w:name="_Toc68972705"/>
      <w:r w:rsidRPr="009030F3">
        <w:rPr>
          <w:rFonts w:cs="Times New Roman"/>
          <w:szCs w:val="22"/>
        </w:rPr>
        <w:t>Non per il comparire, ma nel volgere,</w:t>
      </w:r>
      <w:bookmarkEnd w:id="23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4" w:name="_Toc68972706"/>
      <w:r w:rsidRPr="009030F3">
        <w:rPr>
          <w:rFonts w:cs="Times New Roman"/>
          <w:szCs w:val="22"/>
        </w:rPr>
        <w:t>dell’angelo, un volto giovinetto</w:t>
      </w:r>
      <w:bookmarkEnd w:id="24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5" w:name="_Toc68972707"/>
      <w:r w:rsidRPr="009030F3">
        <w:rPr>
          <w:rFonts w:cs="Times New Roman"/>
          <w:szCs w:val="22"/>
        </w:rPr>
        <w:t>già addensato vicino, tanto che lo sguardo</w:t>
      </w:r>
      <w:bookmarkEnd w:id="25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6" w:name="_Toc68972708"/>
      <w:r w:rsidRPr="009030F3">
        <w:rPr>
          <w:rFonts w:cs="Times New Roman"/>
          <w:szCs w:val="22"/>
        </w:rPr>
        <w:t>dell’uno si perdeva in quello che</w:t>
      </w:r>
      <w:bookmarkEnd w:id="26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7" w:name="_Toc68972709"/>
      <w:r w:rsidRPr="009030F3">
        <w:rPr>
          <w:rFonts w:cs="Times New Roman"/>
          <w:szCs w:val="22"/>
        </w:rPr>
        <w:lastRenderedPageBreak/>
        <w:t>l’altra alzò su di lui, come se fuori</w:t>
      </w:r>
      <w:bookmarkEnd w:id="27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8" w:name="_Toc68972710"/>
      <w:r w:rsidRPr="009030F3">
        <w:rPr>
          <w:rFonts w:cs="Times New Roman"/>
          <w:szCs w:val="22"/>
        </w:rPr>
        <w:t>si facesse di colpo tutto vuoto</w:t>
      </w:r>
      <w:bookmarkEnd w:id="28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29" w:name="_Toc68972711"/>
      <w:r w:rsidRPr="009030F3">
        <w:rPr>
          <w:rFonts w:cs="Times New Roman"/>
          <w:szCs w:val="22"/>
        </w:rPr>
        <w:t>e ciò che per miriadi di folle</w:t>
      </w:r>
      <w:bookmarkEnd w:id="29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0" w:name="_Toc68972712"/>
      <w:r w:rsidRPr="009030F3">
        <w:rPr>
          <w:rFonts w:cs="Times New Roman"/>
          <w:szCs w:val="22"/>
        </w:rPr>
        <w:t>era un guardare, agire, sopportare,</w:t>
      </w:r>
      <w:bookmarkEnd w:id="30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1" w:name="_Toc68972713"/>
      <w:r w:rsidRPr="009030F3">
        <w:rPr>
          <w:rFonts w:cs="Times New Roman"/>
          <w:szCs w:val="22"/>
        </w:rPr>
        <w:t>in loro fosse penetrato: loro</w:t>
      </w:r>
      <w:bookmarkEnd w:id="31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2" w:name="_Toc68972714"/>
      <w:r w:rsidRPr="009030F3">
        <w:rPr>
          <w:rFonts w:cs="Times New Roman"/>
          <w:szCs w:val="22"/>
        </w:rPr>
        <w:t>due soli;</w:t>
      </w:r>
      <w:bookmarkEnd w:id="32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3" w:name="_Toc68972715"/>
      <w:r w:rsidRPr="009030F3">
        <w:rPr>
          <w:rFonts w:cs="Times New Roman"/>
          <w:szCs w:val="22"/>
        </w:rPr>
        <w:t>chi guarda e chi è guardato, occhio e pascolo</w:t>
      </w:r>
      <w:bookmarkEnd w:id="33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4" w:name="_Toc68972716"/>
      <w:r w:rsidRPr="009030F3">
        <w:rPr>
          <w:rFonts w:cs="Times New Roman"/>
          <w:szCs w:val="22"/>
        </w:rPr>
        <w:t>dell’occhio, in nessun luogo altrove -: vedi,</w:t>
      </w:r>
      <w:bookmarkEnd w:id="34"/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5" w:name="_Toc68972717"/>
      <w:r w:rsidRPr="009030F3">
        <w:rPr>
          <w:rFonts w:cs="Times New Roman"/>
          <w:szCs w:val="22"/>
        </w:rPr>
        <w:t>è questo che impaurisce. E temettero entrambi.</w:t>
      </w:r>
      <w:bookmarkEnd w:id="35"/>
    </w:p>
    <w:p w:rsidR="00905163" w:rsidRPr="005307C7" w:rsidRDefault="00905163" w:rsidP="009968AB">
      <w:pPr>
        <w:pStyle w:val="Titolo3"/>
        <w:rPr>
          <w:rFonts w:cs="Times New Roman"/>
          <w:sz w:val="16"/>
          <w:szCs w:val="16"/>
        </w:rPr>
      </w:pPr>
    </w:p>
    <w:p w:rsidR="00905163" w:rsidRPr="009030F3" w:rsidRDefault="00905163" w:rsidP="009968AB">
      <w:pPr>
        <w:pStyle w:val="Titolo3"/>
        <w:rPr>
          <w:rFonts w:cs="Times New Roman"/>
          <w:szCs w:val="22"/>
        </w:rPr>
      </w:pPr>
      <w:bookmarkStart w:id="36" w:name="_Toc68972718"/>
      <w:r w:rsidRPr="009030F3">
        <w:rPr>
          <w:rFonts w:cs="Times New Roman"/>
          <w:szCs w:val="22"/>
        </w:rPr>
        <w:t>Poi l’angelo intonò la melodia</w:t>
      </w:r>
      <w:r w:rsidR="00910F2B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12"/>
      </w:r>
      <w:bookmarkEnd w:id="36"/>
    </w:p>
    <w:p w:rsidR="00C2043D" w:rsidRPr="009030F3" w:rsidRDefault="0054180F" w:rsidP="0085301A">
      <w:pPr>
        <w:autoSpaceDE w:val="0"/>
        <w:autoSpaceDN w:val="0"/>
        <w:adjustRightInd w:val="0"/>
        <w:spacing w:before="200"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Rilke ha certamente dei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riferimenti figurativi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>ne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ll’arte di Tiziano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e Tintoretto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(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la lirica </w:t>
      </w:r>
      <w:r w:rsidRPr="009030F3">
        <w:rPr>
          <w:rFonts w:ascii="Times New Roman" w:eastAsia="Times New Roman" w:hAnsi="Times New Roman" w:cs="Times New Roman"/>
          <w:bCs/>
          <w:i/>
          <w:lang w:eastAsia="it-IT"/>
        </w:rPr>
        <w:t>Presentazione di Maria al tempio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, ad esempio, si ispira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a un dipinto tizia</w:t>
      </w:r>
      <w:r w:rsidR="00872888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nesco conservato alle Gallerie dell’Accademia di Venezia),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ma anche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alle icone bizantine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>che egli aveva avuto modo di osservar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 xml:space="preserve">e durante i suoi viaggi in Russia,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e 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alla produ</w:t>
      </w:r>
      <w:r w:rsidR="00872888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zione pit</w:t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softHyphen/>
        <w:t>torica di Heinrich Vogeler, l’artista di Brema da lui conosciuto all’inizio del secolo, che proprio in quegli anni di</w:t>
      </w:r>
      <w:r w:rsidR="00FB5D27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pingeva un’annunciazione a Maria di gusto preraffaellita</w:t>
      </w:r>
      <w:r w:rsidR="00E94E23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3"/>
      </w:r>
      <w:r w:rsidR="00C2043D" w:rsidRPr="009030F3">
        <w:rPr>
          <w:rFonts w:ascii="Times New Roman" w:eastAsia="Times New Roman" w:hAnsi="Times New Roman" w:cs="Times New Roman"/>
          <w:bCs/>
          <w:lang w:eastAsia="it-IT"/>
        </w:rPr>
        <w:t>.</w:t>
      </w:r>
    </w:p>
    <w:p w:rsidR="00DD2D1A" w:rsidRPr="009030F3" w:rsidRDefault="00C2043D" w:rsidP="00DD2D1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Rilke così commenta </w:t>
      </w:r>
      <w:r w:rsidR="002B210B" w:rsidRPr="009030F3">
        <w:rPr>
          <w:rFonts w:ascii="Times New Roman" w:eastAsia="Times New Roman" w:hAnsi="Times New Roman" w:cs="Times New Roman"/>
          <w:bCs/>
          <w:lang w:eastAsia="it-IT"/>
        </w:rPr>
        <w:t xml:space="preserve">questa 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illustrazione di Vogeler: </w:t>
      </w:r>
      <w:r w:rsidR="00431E5B" w:rsidRPr="009030F3">
        <w:rPr>
          <w:rFonts w:ascii="Times New Roman" w:eastAsia="Times New Roman" w:hAnsi="Times New Roman" w:cs="Times New Roman"/>
          <w:bCs/>
          <w:lang w:eastAsia="it-IT"/>
        </w:rPr>
        <w:t>«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>L’angelo latore dell’an</w:t>
      </w:r>
      <w:r w:rsidR="00FB5D27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bCs/>
          <w:lang w:eastAsia="it-IT"/>
        </w:rPr>
        <w:t>nunzio non la spaventa. è l’ospite che lei attendeva e nelle sue parole la Ma</w:t>
      </w:r>
      <w:r w:rsidR="00FB5D27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bCs/>
          <w:lang w:eastAsia="it-IT"/>
        </w:rPr>
        <w:t>donna si presenta come una porta aperta pronta a lieta accoglienza […] L’ar</w:t>
      </w:r>
      <w:r w:rsidR="00FB5D27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bCs/>
          <w:lang w:eastAsia="it-IT"/>
        </w:rPr>
        <w:t>tista non ha raffigurato Maria in ginocchio perché non ha pensato al cielo, bensì al suo giar</w:t>
      </w:r>
      <w:r w:rsidR="00872888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bCs/>
          <w:lang w:eastAsia="it-IT"/>
        </w:rPr>
        <w:t>dino che è cielo e terra e terra e cielo</w:t>
      </w:r>
      <w:r w:rsidR="00431E5B" w:rsidRPr="009030F3">
        <w:rPr>
          <w:rFonts w:ascii="Times New Roman" w:eastAsia="Times New Roman" w:hAnsi="Times New Roman" w:cs="Times New Roman"/>
          <w:bCs/>
          <w:lang w:eastAsia="it-IT"/>
        </w:rPr>
        <w:t>»</w:t>
      </w:r>
      <w:r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4"/>
      </w:r>
      <w:r w:rsidR="0054180F" w:rsidRPr="009030F3">
        <w:rPr>
          <w:rFonts w:ascii="Times New Roman" w:eastAsia="Times New Roman" w:hAnsi="Times New Roman" w:cs="Times New Roman"/>
          <w:bCs/>
          <w:lang w:eastAsia="it-IT"/>
        </w:rPr>
        <w:t xml:space="preserve">. </w:t>
      </w:r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t>L’ambientazione dell’episodio è un singo</w:t>
      </w:r>
      <w:r w:rsidR="00A77922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t xml:space="preserve">lare impasto di sacralità e quotidianità: come acutamente commenta Turoldo </w:t>
      </w:r>
      <w:bookmarkStart w:id="37" w:name="_Toc68972690"/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t>«questa Creatura, sim</w:t>
      </w:r>
      <w:r w:rsidR="00A77922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t>bolo dell’intera creazione che ama e adora, [è] creatura in carne ed ossa: Donna, Vergine, Fanciulla come tutte, Madre; e insieme Alma Mater, la Terra fe</w:t>
      </w:r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softHyphen/>
        <w:t>condata dall’energia divina, l’Anima Mundi, destinata a conce</w:t>
      </w:r>
      <w:r w:rsidR="00E94E23" w:rsidRPr="009030F3">
        <w:rPr>
          <w:rFonts w:ascii="Times New Roman" w:eastAsia="Times New Roman" w:hAnsi="Times New Roman" w:cs="Times New Roman"/>
          <w:bCs/>
          <w:lang w:eastAsia="it-IT"/>
        </w:rPr>
        <w:softHyphen/>
        <w:t>pire l’Inconcepibile, grembo della vita»</w:t>
      </w:r>
      <w:r w:rsidR="00E94E23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5"/>
      </w:r>
      <w:bookmarkEnd w:id="37"/>
      <w:r w:rsidR="005A10AF" w:rsidRPr="009030F3">
        <w:rPr>
          <w:rFonts w:ascii="Times New Roman" w:hAnsi="Times New Roman" w:cs="Times New Roman"/>
          <w:color w:val="000000"/>
        </w:rPr>
        <w:t>.</w:t>
      </w:r>
    </w:p>
    <w:p w:rsidR="005A10AF" w:rsidRPr="009030F3" w:rsidRDefault="002B210B" w:rsidP="00DD2D1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I testi poetici successivi sono dedicati alla </w:t>
      </w:r>
      <w:r w:rsidRPr="009030F3">
        <w:rPr>
          <w:rFonts w:ascii="Times New Roman" w:eastAsia="Times New Roman" w:hAnsi="Times New Roman" w:cs="Times New Roman"/>
          <w:bCs/>
          <w:i/>
          <w:lang w:eastAsia="it-IT"/>
        </w:rPr>
        <w:t>Visitazione di Maria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3F74C5" w:rsidRPr="009030F3">
        <w:rPr>
          <w:rFonts w:ascii="Times New Roman" w:eastAsia="Times New Roman" w:hAnsi="Times New Roman" w:cs="Times New Roman"/>
          <w:bCs/>
          <w:lang w:eastAsia="it-IT"/>
        </w:rPr>
        <w:t xml:space="preserve">al </w:t>
      </w:r>
      <w:r w:rsidRPr="009030F3">
        <w:rPr>
          <w:rFonts w:ascii="Times New Roman" w:eastAsia="Times New Roman" w:hAnsi="Times New Roman" w:cs="Times New Roman"/>
          <w:bCs/>
          <w:i/>
          <w:lang w:eastAsia="it-IT"/>
        </w:rPr>
        <w:t>Sospetto di Giuseppe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3F74C5" w:rsidRPr="009030F3">
        <w:rPr>
          <w:rFonts w:ascii="Times New Roman" w:eastAsia="Times New Roman" w:hAnsi="Times New Roman" w:cs="Times New Roman"/>
          <w:bCs/>
          <w:lang w:eastAsia="it-IT"/>
        </w:rPr>
        <w:t>all’</w:t>
      </w:r>
      <w:r w:rsidRPr="009030F3">
        <w:rPr>
          <w:rFonts w:ascii="Times New Roman" w:eastAsia="Times New Roman" w:hAnsi="Times New Roman" w:cs="Times New Roman"/>
          <w:bCs/>
          <w:i/>
          <w:lang w:eastAsia="it-IT"/>
        </w:rPr>
        <w:t>Annuncio sopra i pastori</w:t>
      </w:r>
      <w:r w:rsidR="003F74C5" w:rsidRPr="009030F3">
        <w:rPr>
          <w:rFonts w:ascii="Times New Roman" w:eastAsia="Times New Roman" w:hAnsi="Times New Roman" w:cs="Times New Roman"/>
          <w:bCs/>
          <w:lang w:eastAsia="it-IT"/>
        </w:rPr>
        <w:t>;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F74C5" w:rsidRPr="009030F3">
        <w:rPr>
          <w:rFonts w:ascii="Times New Roman" w:eastAsia="Times New Roman" w:hAnsi="Times New Roman" w:cs="Times New Roman"/>
          <w:bCs/>
          <w:lang w:eastAsia="it-IT"/>
        </w:rPr>
        <w:t>nel settimo testo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="005A10AF" w:rsidRPr="009030F3">
        <w:rPr>
          <w:rFonts w:ascii="Times New Roman" w:eastAsia="Times New Roman" w:hAnsi="Times New Roman" w:cs="Times New Roman"/>
          <w:bCs/>
          <w:lang w:eastAsia="it-IT"/>
        </w:rPr>
        <w:t>dedicato alla nascita di Cristo</w:t>
      </w:r>
      <w:r w:rsidRPr="009030F3">
        <w:rPr>
          <w:rFonts w:ascii="Times New Roman" w:eastAsia="Times New Roman" w:hAnsi="Times New Roman" w:cs="Times New Roman"/>
          <w:bCs/>
          <w:lang w:eastAsia="it-IT"/>
        </w:rPr>
        <w:t>,</w:t>
      </w:r>
      <w:r w:rsidR="005A10AF" w:rsidRPr="009030F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965A3" w:rsidRPr="009030F3">
        <w:rPr>
          <w:rFonts w:ascii="Times New Roman" w:eastAsia="Times New Roman" w:hAnsi="Times New Roman" w:cs="Times New Roman"/>
          <w:bCs/>
          <w:lang w:eastAsia="it-IT"/>
        </w:rPr>
        <w:t xml:space="preserve">il poeta </w:t>
      </w:r>
      <w:r w:rsidR="00B30EF5" w:rsidRPr="009030F3">
        <w:rPr>
          <w:rFonts w:ascii="Times New Roman" w:eastAsia="Times New Roman" w:hAnsi="Times New Roman" w:cs="Times New Roman"/>
          <w:bCs/>
          <w:lang w:eastAsia="it-IT"/>
        </w:rPr>
        <w:t>si rivolg</w:t>
      </w:r>
      <w:r w:rsidR="003965A3" w:rsidRPr="009030F3">
        <w:rPr>
          <w:rFonts w:ascii="Times New Roman" w:eastAsia="Times New Roman" w:hAnsi="Times New Roman" w:cs="Times New Roman"/>
          <w:bCs/>
          <w:lang w:eastAsia="it-IT"/>
        </w:rPr>
        <w:t xml:space="preserve">e </w:t>
      </w:r>
      <w:r w:rsidR="00B30EF5" w:rsidRPr="009030F3">
        <w:rPr>
          <w:rFonts w:ascii="Times New Roman" w:eastAsia="Times New Roman" w:hAnsi="Times New Roman" w:cs="Times New Roman"/>
          <w:bCs/>
          <w:lang w:eastAsia="it-IT"/>
        </w:rPr>
        <w:t xml:space="preserve">a </w:t>
      </w:r>
      <w:r w:rsidR="003965A3" w:rsidRPr="009030F3">
        <w:rPr>
          <w:rFonts w:ascii="Times New Roman" w:eastAsia="Times New Roman" w:hAnsi="Times New Roman" w:cs="Times New Roman"/>
          <w:bCs/>
          <w:lang w:eastAsia="it-IT"/>
        </w:rPr>
        <w:t>Maria</w:t>
      </w:r>
      <w:r w:rsidR="00B30EF5" w:rsidRPr="009030F3">
        <w:rPr>
          <w:rFonts w:ascii="Times New Roman" w:eastAsia="Times New Roman" w:hAnsi="Times New Roman" w:cs="Times New Roman"/>
          <w:bCs/>
          <w:lang w:eastAsia="it-IT"/>
        </w:rPr>
        <w:t xml:space="preserve"> alternando domande ed esorta</w:t>
      </w:r>
      <w:r w:rsidR="00FB5D27" w:rsidRPr="009030F3">
        <w:rPr>
          <w:rFonts w:ascii="Times New Roman" w:eastAsia="Times New Roman" w:hAnsi="Times New Roman" w:cs="Times New Roman"/>
          <w:bCs/>
          <w:lang w:eastAsia="it-IT"/>
        </w:rPr>
        <w:softHyphen/>
      </w:r>
      <w:r w:rsidR="00B30EF5" w:rsidRPr="009030F3">
        <w:rPr>
          <w:rFonts w:ascii="Times New Roman" w:eastAsia="Times New Roman" w:hAnsi="Times New Roman" w:cs="Times New Roman"/>
          <w:bCs/>
          <w:lang w:eastAsia="it-IT"/>
        </w:rPr>
        <w:t>zioni, facendole notare che la grandezza del figlio che le è nato non ha confronto con i tesori portati dai Magi, con «tutta l’ambra che va per i mari […] ogni ornamento d’oro, e quell’aroma che brucia e si sparge»: perché il dono che Gesù porta è infinitamente superiore, è la gioia.</w:t>
      </w:r>
    </w:p>
    <w:p w:rsidR="00C2043D" w:rsidRPr="009030F3" w:rsidRDefault="00C2043D" w:rsidP="009968AB">
      <w:pPr>
        <w:pStyle w:val="Titolo2"/>
        <w:rPr>
          <w:szCs w:val="22"/>
        </w:rPr>
      </w:pPr>
      <w:r w:rsidRPr="009030F3">
        <w:rPr>
          <w:szCs w:val="22"/>
        </w:rPr>
        <w:t>Nascita di Cristo</w:t>
      </w: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38" w:name="_Toc68972720"/>
      <w:r w:rsidRPr="009030F3">
        <w:rPr>
          <w:rFonts w:cs="Times New Roman"/>
          <w:szCs w:val="22"/>
        </w:rPr>
        <w:t>Non fosse il tuo candore, come potrebbe accadere</w:t>
      </w:r>
      <w:bookmarkEnd w:id="38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39" w:name="_Toc68972721"/>
      <w:r w:rsidRPr="009030F3">
        <w:rPr>
          <w:rFonts w:cs="Times New Roman"/>
          <w:szCs w:val="22"/>
        </w:rPr>
        <w:t>a te quello che ora illumina la notte?</w:t>
      </w:r>
      <w:bookmarkEnd w:id="39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40" w:name="_Toc68972722"/>
      <w:r w:rsidRPr="009030F3">
        <w:rPr>
          <w:rFonts w:cs="Times New Roman"/>
          <w:szCs w:val="22"/>
        </w:rPr>
        <w:t>Guarda, quel Dio che minacciava i popoli</w:t>
      </w:r>
      <w:bookmarkEnd w:id="40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41" w:name="_Toc68972723"/>
      <w:r w:rsidRPr="009030F3">
        <w:rPr>
          <w:rFonts w:cs="Times New Roman"/>
          <w:szCs w:val="22"/>
        </w:rPr>
        <w:t>mite si fa, viene nel mondo in te.</w:t>
      </w:r>
      <w:bookmarkEnd w:id="41"/>
    </w:p>
    <w:p w:rsidR="00C2043D" w:rsidRPr="005307C7" w:rsidRDefault="00C2043D" w:rsidP="00063AF0">
      <w:pPr>
        <w:pStyle w:val="Titolo3"/>
        <w:rPr>
          <w:rFonts w:cs="Times New Roman"/>
          <w:sz w:val="16"/>
          <w:szCs w:val="16"/>
        </w:rPr>
      </w:pPr>
    </w:p>
    <w:p w:rsidR="00063AF0" w:rsidRPr="009030F3" w:rsidRDefault="00C2043D" w:rsidP="00063AF0">
      <w:pPr>
        <w:pStyle w:val="Titolo3"/>
        <w:rPr>
          <w:rFonts w:cs="Times New Roman"/>
          <w:szCs w:val="22"/>
        </w:rPr>
      </w:pPr>
      <w:bookmarkStart w:id="42" w:name="_Toc68972724"/>
      <w:r w:rsidRPr="009030F3">
        <w:rPr>
          <w:rFonts w:cs="Times New Roman"/>
          <w:szCs w:val="22"/>
        </w:rPr>
        <w:t xml:space="preserve">Te lo eri immaginato più grande? </w:t>
      </w:r>
    </w:p>
    <w:p w:rsidR="00063AF0" w:rsidRPr="005307C7" w:rsidRDefault="00063AF0" w:rsidP="00063AF0">
      <w:pPr>
        <w:pStyle w:val="Titolo3"/>
        <w:rPr>
          <w:rFonts w:cs="Times New Roman"/>
          <w:sz w:val="16"/>
          <w:szCs w:val="16"/>
        </w:rPr>
      </w:pP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Ma che cosa</w:t>
      </w:r>
      <w:bookmarkStart w:id="43" w:name="_Toc68972725"/>
      <w:bookmarkEnd w:id="42"/>
      <w:r w:rsidR="00063AF0" w:rsidRPr="009030F3">
        <w:rPr>
          <w:rFonts w:cs="Times New Roman"/>
          <w:szCs w:val="22"/>
        </w:rPr>
        <w:t xml:space="preserve"> </w:t>
      </w:r>
      <w:r w:rsidRPr="009030F3">
        <w:rPr>
          <w:rFonts w:cs="Times New Roman"/>
          <w:szCs w:val="22"/>
        </w:rPr>
        <w:t>è la grandezza mai? Traverso tutte</w:t>
      </w:r>
      <w:bookmarkEnd w:id="43"/>
    </w:p>
    <w:p w:rsidR="00063AF0" w:rsidRPr="009030F3" w:rsidRDefault="00C2043D" w:rsidP="00063AF0">
      <w:pPr>
        <w:pStyle w:val="Titolo3"/>
        <w:rPr>
          <w:rFonts w:cs="Times New Roman"/>
          <w:szCs w:val="22"/>
        </w:rPr>
      </w:pPr>
      <w:bookmarkStart w:id="44" w:name="_Toc68972726"/>
      <w:r w:rsidRPr="009030F3">
        <w:rPr>
          <w:rFonts w:cs="Times New Roman"/>
          <w:szCs w:val="22"/>
        </w:rPr>
        <w:t>le dimensioni che egli annulla, va</w:t>
      </w:r>
      <w:bookmarkEnd w:id="44"/>
      <w:r w:rsidR="00063AF0" w:rsidRPr="009030F3">
        <w:rPr>
          <w:rFonts w:cs="Times New Roman"/>
          <w:szCs w:val="22"/>
        </w:rPr>
        <w:t xml:space="preserve"> </w:t>
      </w:r>
      <w:bookmarkStart w:id="45" w:name="_Toc68972727"/>
      <w:r w:rsidRPr="009030F3">
        <w:rPr>
          <w:rFonts w:cs="Times New Roman"/>
          <w:szCs w:val="22"/>
        </w:rPr>
        <w:t xml:space="preserve">diretto il suo destino. </w:t>
      </w:r>
    </w:p>
    <w:p w:rsidR="00063AF0" w:rsidRPr="009030F3" w:rsidRDefault="00C2043D" w:rsidP="00063AF0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lastRenderedPageBreak/>
        <w:t>Anche una stella</w:t>
      </w:r>
      <w:bookmarkEnd w:id="45"/>
      <w:r w:rsidR="00063AF0" w:rsidRPr="009030F3">
        <w:rPr>
          <w:rFonts w:cs="Times New Roman"/>
          <w:szCs w:val="22"/>
        </w:rPr>
        <w:t xml:space="preserve"> </w:t>
      </w:r>
      <w:bookmarkStart w:id="46" w:name="_Toc68972728"/>
      <w:r w:rsidRPr="009030F3">
        <w:rPr>
          <w:rFonts w:cs="Times New Roman"/>
          <w:szCs w:val="22"/>
        </w:rPr>
        <w:t xml:space="preserve">non vanta un simile percorso. </w:t>
      </w: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Vedi,</w:t>
      </w:r>
      <w:bookmarkEnd w:id="46"/>
      <w:r w:rsidR="00063AF0" w:rsidRPr="009030F3">
        <w:rPr>
          <w:rFonts w:cs="Times New Roman"/>
          <w:szCs w:val="22"/>
        </w:rPr>
        <w:t xml:space="preserve"> </w:t>
      </w:r>
      <w:bookmarkStart w:id="47" w:name="_Toc68972729"/>
      <w:r w:rsidRPr="009030F3">
        <w:rPr>
          <w:rFonts w:cs="Times New Roman"/>
          <w:szCs w:val="22"/>
        </w:rPr>
        <w:t>questi re sono grandi</w:t>
      </w:r>
      <w:bookmarkEnd w:id="47"/>
    </w:p>
    <w:p w:rsidR="00C2043D" w:rsidRPr="005307C7" w:rsidRDefault="00C2043D" w:rsidP="00063AF0">
      <w:pPr>
        <w:pStyle w:val="Titolo3"/>
        <w:rPr>
          <w:rFonts w:cs="Times New Roman"/>
          <w:sz w:val="16"/>
          <w:szCs w:val="16"/>
        </w:rPr>
      </w:pPr>
    </w:p>
    <w:p w:rsidR="00063AF0" w:rsidRPr="009030F3" w:rsidRDefault="00C2043D" w:rsidP="00063AF0">
      <w:pPr>
        <w:pStyle w:val="Titolo3"/>
        <w:rPr>
          <w:rFonts w:cs="Times New Roman"/>
          <w:szCs w:val="22"/>
        </w:rPr>
      </w:pPr>
      <w:bookmarkStart w:id="48" w:name="_Toc68972730"/>
      <w:r w:rsidRPr="009030F3">
        <w:rPr>
          <w:rFonts w:cs="Times New Roman"/>
          <w:szCs w:val="22"/>
        </w:rPr>
        <w:t xml:space="preserve">e spingono davanti al tuo grembo </w:t>
      </w:r>
    </w:p>
    <w:p w:rsidR="00063AF0" w:rsidRPr="005307C7" w:rsidRDefault="00063AF0" w:rsidP="00063AF0">
      <w:pPr>
        <w:pStyle w:val="Titolo3"/>
        <w:rPr>
          <w:rFonts w:cs="Times New Roman"/>
          <w:sz w:val="16"/>
          <w:szCs w:val="16"/>
        </w:rPr>
      </w:pP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tesori</w:t>
      </w:r>
      <w:bookmarkEnd w:id="48"/>
      <w:r w:rsidR="00063AF0" w:rsidRPr="009030F3">
        <w:rPr>
          <w:rFonts w:cs="Times New Roman"/>
          <w:szCs w:val="22"/>
        </w:rPr>
        <w:t xml:space="preserve"> </w:t>
      </w:r>
      <w:bookmarkStart w:id="49" w:name="_Toc68972731"/>
      <w:r w:rsidRPr="009030F3">
        <w:rPr>
          <w:rFonts w:cs="Times New Roman"/>
          <w:szCs w:val="22"/>
        </w:rPr>
        <w:t>che giudicano i massimi tesori</w:t>
      </w:r>
      <w:bookmarkEnd w:id="49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0" w:name="_Toc68972732"/>
      <w:r w:rsidRPr="009030F3">
        <w:rPr>
          <w:rFonts w:cs="Times New Roman"/>
          <w:szCs w:val="22"/>
        </w:rPr>
        <w:t>e tu forse ti stupisci a questi doni -:</w:t>
      </w:r>
      <w:bookmarkEnd w:id="50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1" w:name="_Toc68972733"/>
      <w:r w:rsidRPr="009030F3">
        <w:rPr>
          <w:rFonts w:cs="Times New Roman"/>
          <w:szCs w:val="22"/>
        </w:rPr>
        <w:t>ma guàrdati le pieghe della veste,</w:t>
      </w:r>
      <w:bookmarkEnd w:id="51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2" w:name="_Toc68972734"/>
      <w:r w:rsidRPr="009030F3">
        <w:rPr>
          <w:rFonts w:cs="Times New Roman"/>
          <w:szCs w:val="22"/>
        </w:rPr>
        <w:t>vedi come già ora lui superi ogni cosa.</w:t>
      </w:r>
      <w:bookmarkEnd w:id="52"/>
    </w:p>
    <w:p w:rsidR="00C2043D" w:rsidRPr="005307C7" w:rsidRDefault="00C2043D" w:rsidP="00063AF0">
      <w:pPr>
        <w:pStyle w:val="Titolo3"/>
        <w:rPr>
          <w:rFonts w:cs="Times New Roman"/>
          <w:sz w:val="16"/>
          <w:szCs w:val="16"/>
        </w:rPr>
      </w:pP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3" w:name="_Toc68972735"/>
      <w:r w:rsidRPr="009030F3">
        <w:rPr>
          <w:rFonts w:cs="Times New Roman"/>
          <w:szCs w:val="22"/>
        </w:rPr>
        <w:t>Tutto ciò che vi è di più prezioso</w:t>
      </w:r>
      <w:bookmarkEnd w:id="53"/>
    </w:p>
    <w:p w:rsidR="00063AF0" w:rsidRPr="005307C7" w:rsidRDefault="00063AF0" w:rsidP="00063A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4" w:name="_Toc68972736"/>
      <w:r w:rsidRPr="009030F3">
        <w:rPr>
          <w:rFonts w:cs="Times New Roman"/>
          <w:szCs w:val="22"/>
        </w:rPr>
        <w:t>e giunga sulla scia di navi da lontano,</w:t>
      </w:r>
      <w:bookmarkEnd w:id="54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5" w:name="_Toc68972737"/>
      <w:r w:rsidRPr="009030F3">
        <w:rPr>
          <w:rFonts w:cs="Times New Roman"/>
          <w:szCs w:val="22"/>
        </w:rPr>
        <w:t>ogni ornamento d’oro, ogni incenso</w:t>
      </w:r>
      <w:bookmarkEnd w:id="55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6" w:name="_Toc68972738"/>
      <w:r w:rsidRPr="009030F3">
        <w:rPr>
          <w:rFonts w:cs="Times New Roman"/>
          <w:szCs w:val="22"/>
        </w:rPr>
        <w:t>che ottenebrando penetra nei sensi:</w:t>
      </w:r>
      <w:bookmarkEnd w:id="56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7" w:name="_Toc68972739"/>
      <w:r w:rsidRPr="009030F3">
        <w:rPr>
          <w:rFonts w:cs="Times New Roman"/>
          <w:szCs w:val="22"/>
        </w:rPr>
        <w:t>tutto questo è stato di una fulminante brevità</w:t>
      </w:r>
      <w:bookmarkEnd w:id="57"/>
    </w:p>
    <w:p w:rsidR="00C2043D" w:rsidRPr="009030F3" w:rsidRDefault="00C2043D" w:rsidP="00063AF0">
      <w:pPr>
        <w:pStyle w:val="Titolo3"/>
        <w:rPr>
          <w:rFonts w:cs="Times New Roman"/>
          <w:szCs w:val="22"/>
        </w:rPr>
      </w:pPr>
      <w:bookmarkStart w:id="58" w:name="_Toc68972740"/>
      <w:r w:rsidRPr="009030F3">
        <w:rPr>
          <w:rFonts w:cs="Times New Roman"/>
          <w:szCs w:val="22"/>
        </w:rPr>
        <w:t>e alla fine lo si è rimpianto.</w:t>
      </w:r>
      <w:bookmarkEnd w:id="58"/>
    </w:p>
    <w:p w:rsidR="00C2043D" w:rsidRPr="005307C7" w:rsidRDefault="00C2043D" w:rsidP="00063AF0">
      <w:pPr>
        <w:pStyle w:val="Titolo3"/>
        <w:rPr>
          <w:rFonts w:cs="Times New Roman"/>
          <w:sz w:val="16"/>
          <w:szCs w:val="16"/>
        </w:rPr>
      </w:pP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59" w:name="_Toc68972741"/>
      <w:r w:rsidRPr="009030F3">
        <w:rPr>
          <w:rFonts w:cs="Times New Roman"/>
          <w:szCs w:val="22"/>
        </w:rPr>
        <w:t>Ma Lui (tu lo vedrai), Lui porta gioia</w:t>
      </w:r>
      <w:r w:rsidR="00063AF0" w:rsidRPr="009030F3">
        <w:rPr>
          <w:rFonts w:cs="Times New Roman"/>
          <w:szCs w:val="22"/>
        </w:rPr>
        <w:t>.</w:t>
      </w:r>
      <w:r w:rsidR="00B30EF5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16"/>
      </w:r>
      <w:bookmarkEnd w:id="59"/>
    </w:p>
    <w:p w:rsidR="003F74C5" w:rsidRPr="009030F3" w:rsidRDefault="003F74C5" w:rsidP="003F74C5">
      <w:pPr>
        <w:widowControl w:val="0"/>
        <w:spacing w:before="120"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 xml:space="preserve">L’opera prosegue con il </w:t>
      </w:r>
      <w:r w:rsidRPr="009030F3">
        <w:rPr>
          <w:rFonts w:ascii="Times New Roman" w:hAnsi="Times New Roman" w:cs="Times New Roman"/>
          <w:i/>
          <w:color w:val="000000" w:themeColor="text1"/>
        </w:rPr>
        <w:t>Riposo durante la fuga in Egitto</w:t>
      </w:r>
      <w:r w:rsidRPr="009030F3">
        <w:rPr>
          <w:rFonts w:ascii="Times New Roman" w:hAnsi="Times New Roman" w:cs="Times New Roman"/>
          <w:color w:val="000000" w:themeColor="text1"/>
        </w:rPr>
        <w:t xml:space="preserve">, le </w:t>
      </w:r>
      <w:r w:rsidRPr="009030F3">
        <w:rPr>
          <w:rFonts w:ascii="Times New Roman" w:hAnsi="Times New Roman" w:cs="Times New Roman"/>
          <w:i/>
          <w:color w:val="000000" w:themeColor="text1"/>
        </w:rPr>
        <w:t>Nozze di Cana</w:t>
      </w:r>
      <w:r w:rsidRPr="009030F3">
        <w:rPr>
          <w:rFonts w:ascii="Times New Roman" w:hAnsi="Times New Roman" w:cs="Times New Roman"/>
          <w:color w:val="000000" w:themeColor="text1"/>
        </w:rPr>
        <w:t xml:space="preserve">, </w:t>
      </w:r>
      <w:r w:rsidRPr="009030F3">
        <w:rPr>
          <w:rFonts w:ascii="Times New Roman" w:hAnsi="Times New Roman" w:cs="Times New Roman"/>
          <w:i/>
          <w:color w:val="000000" w:themeColor="text1"/>
        </w:rPr>
        <w:t>Prima della Passione</w:t>
      </w:r>
      <w:r w:rsidRPr="009030F3">
        <w:rPr>
          <w:rFonts w:ascii="Times New Roman" w:hAnsi="Times New Roman" w:cs="Times New Roman"/>
          <w:color w:val="000000" w:themeColor="text1"/>
        </w:rPr>
        <w:t xml:space="preserve">, </w:t>
      </w:r>
      <w:r w:rsidRPr="009030F3">
        <w:rPr>
          <w:rFonts w:ascii="Times New Roman" w:hAnsi="Times New Roman" w:cs="Times New Roman"/>
          <w:i/>
          <w:color w:val="000000" w:themeColor="text1"/>
        </w:rPr>
        <w:t>Pietà</w:t>
      </w:r>
      <w:r w:rsidRPr="009030F3">
        <w:rPr>
          <w:rFonts w:ascii="Times New Roman" w:hAnsi="Times New Roman" w:cs="Times New Roman"/>
          <w:color w:val="000000" w:themeColor="text1"/>
        </w:rPr>
        <w:t xml:space="preserve">, </w:t>
      </w:r>
      <w:r w:rsidRPr="009030F3">
        <w:rPr>
          <w:rFonts w:ascii="Times New Roman" w:hAnsi="Times New Roman" w:cs="Times New Roman"/>
          <w:i/>
          <w:color w:val="000000" w:themeColor="text1"/>
        </w:rPr>
        <w:t>Pacificazione di Maria con il risorto</w:t>
      </w:r>
      <w:r w:rsidRPr="009030F3">
        <w:rPr>
          <w:rFonts w:ascii="Times New Roman" w:hAnsi="Times New Roman" w:cs="Times New Roman"/>
          <w:color w:val="000000" w:themeColor="text1"/>
        </w:rPr>
        <w:t xml:space="preserve">, e </w:t>
      </w:r>
      <w:r w:rsidR="00261B0A" w:rsidRPr="009030F3">
        <w:rPr>
          <w:rFonts w:ascii="Times New Roman" w:hAnsi="Times New Roman" w:cs="Times New Roman"/>
          <w:color w:val="000000" w:themeColor="text1"/>
        </w:rPr>
        <w:t>s</w:t>
      </w:r>
      <w:r w:rsidRPr="009030F3">
        <w:rPr>
          <w:rFonts w:ascii="Times New Roman" w:hAnsi="Times New Roman" w:cs="Times New Roman"/>
          <w:color w:val="000000" w:themeColor="text1"/>
        </w:rPr>
        <w:t xml:space="preserve">i </w:t>
      </w:r>
      <w:r w:rsidR="00261B0A" w:rsidRPr="009030F3">
        <w:rPr>
          <w:rFonts w:ascii="Times New Roman" w:hAnsi="Times New Roman" w:cs="Times New Roman"/>
          <w:color w:val="000000" w:themeColor="text1"/>
        </w:rPr>
        <w:t xml:space="preserve">conclude con </w:t>
      </w:r>
      <w:r w:rsidRPr="009030F3">
        <w:rPr>
          <w:rFonts w:ascii="Times New Roman" w:hAnsi="Times New Roman" w:cs="Times New Roman"/>
          <w:color w:val="000000" w:themeColor="text1"/>
        </w:rPr>
        <w:t xml:space="preserve">tre quadri </w:t>
      </w:r>
      <w:r w:rsidR="00261B0A" w:rsidRPr="009030F3">
        <w:rPr>
          <w:rFonts w:ascii="Times New Roman" w:hAnsi="Times New Roman" w:cs="Times New Roman"/>
          <w:color w:val="000000" w:themeColor="text1"/>
        </w:rPr>
        <w:t xml:space="preserve">che affrontano il tema </w:t>
      </w:r>
      <w:r w:rsidRPr="009030F3">
        <w:rPr>
          <w:rFonts w:ascii="Times New Roman" w:hAnsi="Times New Roman" w:cs="Times New Roman"/>
          <w:i/>
          <w:color w:val="000000" w:themeColor="text1"/>
        </w:rPr>
        <w:t>Della morte di Maria</w:t>
      </w:r>
      <w:r w:rsidRPr="009030F3">
        <w:rPr>
          <w:rFonts w:ascii="Times New Roman" w:hAnsi="Times New Roman" w:cs="Times New Roman"/>
          <w:color w:val="000000" w:themeColor="text1"/>
        </w:rPr>
        <w:t>.</w:t>
      </w:r>
    </w:p>
    <w:p w:rsidR="00C2043D" w:rsidRPr="005307C7" w:rsidRDefault="00C2043D" w:rsidP="00063AF0">
      <w:pPr>
        <w:pStyle w:val="Titolo4"/>
        <w:rPr>
          <w:b w:val="0"/>
          <w:sz w:val="22"/>
          <w:szCs w:val="22"/>
        </w:rPr>
      </w:pPr>
      <w:bookmarkStart w:id="60" w:name="_Toc68972663"/>
      <w:bookmarkStart w:id="61" w:name="_Toc70413400"/>
      <w:r w:rsidRPr="005307C7">
        <w:rPr>
          <w:sz w:val="22"/>
          <w:szCs w:val="22"/>
        </w:rPr>
        <w:t>Bertold Brecht</w:t>
      </w:r>
      <w:bookmarkEnd w:id="60"/>
      <w:bookmarkEnd w:id="61"/>
    </w:p>
    <w:p w:rsidR="003F74C5" w:rsidRPr="009030F3" w:rsidRDefault="003F74C5" w:rsidP="00D401E2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 xml:space="preserve">Bertold Brecht </w:t>
      </w:r>
      <w:bookmarkStart w:id="62" w:name="_Toc68972665"/>
      <w:r w:rsidRPr="009030F3">
        <w:rPr>
          <w:rFonts w:ascii="Times New Roman" w:hAnsi="Times New Roman" w:cs="Times New Roman"/>
          <w:color w:val="000000" w:themeColor="text1"/>
        </w:rPr>
        <w:t>(Augusta 1898 – Berlino Est 1956)</w:t>
      </w:r>
      <w:bookmarkEnd w:id="62"/>
      <w:r w:rsidRPr="009030F3">
        <w:rPr>
          <w:rFonts w:ascii="Times New Roman" w:hAnsi="Times New Roman" w:cs="Times New Roman"/>
          <w:color w:val="000000" w:themeColor="text1"/>
        </w:rPr>
        <w:t xml:space="preserve"> è stato poeta, drammaturgo e regista, noto per il suo impegno politico che lo portò all’esilio e quindi a viaggiare lungamente per le capitali della cultura occidentale. Tornato a Berlino Est nel 1948, vi fondò una delle più importanti compagnie teatrali dell’epoca</w:t>
      </w:r>
      <w:r w:rsidR="00F82BAF" w:rsidRPr="009030F3">
        <w:rPr>
          <w:rFonts w:ascii="Times New Roman" w:hAnsi="Times New Roman" w:cs="Times New Roman"/>
          <w:color w:val="000000" w:themeColor="text1"/>
        </w:rPr>
        <w:t>, che contribuì a innovare in maniera decisiva la scena europea</w:t>
      </w:r>
      <w:r w:rsidRPr="009030F3">
        <w:rPr>
          <w:rFonts w:ascii="Times New Roman" w:hAnsi="Times New Roman" w:cs="Times New Roman"/>
          <w:color w:val="000000" w:themeColor="text1"/>
        </w:rPr>
        <w:t>.</w:t>
      </w:r>
    </w:p>
    <w:p w:rsidR="00063AF0" w:rsidRPr="009030F3" w:rsidRDefault="00063AF0" w:rsidP="00D401E2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>La poesia che dedica a Maria</w:t>
      </w:r>
      <w:r w:rsidR="00867C6F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fu composta nel dicembre 1922 e pubblicata sul «Berliner Börsen-Courier» il 25 dicembre 1924; </w:t>
      </w:r>
      <w:r w:rsidR="00867C6F" w:rsidRPr="009030F3">
        <w:rPr>
          <w:rFonts w:ascii="Times New Roman" w:hAnsi="Times New Roman" w:cs="Times New Roman"/>
          <w:color w:val="000000" w:themeColor="text1"/>
        </w:rPr>
        <w:t xml:space="preserve">è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chiaramente </w:t>
      </w:r>
      <w:r w:rsidR="00867C6F" w:rsidRPr="009030F3">
        <w:rPr>
          <w:rFonts w:ascii="Times New Roman" w:hAnsi="Times New Roman" w:cs="Times New Roman"/>
          <w:color w:val="000000" w:themeColor="text1"/>
        </w:rPr>
        <w:t>scritta da un non credente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, che interpreta la narrazione evangelica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(Lc. 2,1-20) 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quasi fosse un racconto mitologico che nel tempo </w:t>
      </w:r>
      <w:r w:rsidR="0008204F" w:rsidRPr="009030F3">
        <w:rPr>
          <w:rFonts w:ascii="Times New Roman" w:hAnsi="Times New Roman" w:cs="Times New Roman"/>
          <w:color w:val="000000" w:themeColor="text1"/>
        </w:rPr>
        <w:t>è giunto a modificare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 i dati reali, cancellando i </w:t>
      </w:r>
      <w:r w:rsidR="00720A8D" w:rsidRPr="009030F3">
        <w:rPr>
          <w:rFonts w:ascii="Times New Roman" w:hAnsi="Times New Roman" w:cs="Times New Roman"/>
          <w:color w:val="000000" w:themeColor="text1"/>
        </w:rPr>
        <w:t>dettagli spiacevoli e rendendo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 iperbolici alcuni fatti normali. Così da un lato spari</w:t>
      </w:r>
      <w:r w:rsidR="00FB5D27" w:rsidRPr="009030F3">
        <w:rPr>
          <w:rFonts w:ascii="Times New Roman" w:hAnsi="Times New Roman" w:cs="Times New Roman"/>
          <w:color w:val="000000" w:themeColor="text1"/>
        </w:rPr>
        <w:softHyphen/>
        <w:t xml:space="preserve">scono nel ricordo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di Maria 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il freddo terribile di quella notte, la nausea del parto, la vergogna di dover partorire in mezzo a persone estranee; dall’altro lato i pastori si trasformano in re, il vento diviene canto angelico, la stella cometa occhieggia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premurosa 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da uno squarcio del tetto. Ma nella parte finale del testo emerge la </w:t>
      </w:r>
      <w:r w:rsidR="00511F6F" w:rsidRPr="009030F3">
        <w:rPr>
          <w:rFonts w:ascii="Times New Roman" w:hAnsi="Times New Roman" w:cs="Times New Roman"/>
          <w:color w:val="000000" w:themeColor="text1"/>
        </w:rPr>
        <w:t>fede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511F6F" w:rsidRPr="009030F3">
        <w:rPr>
          <w:rFonts w:ascii="Times New Roman" w:hAnsi="Times New Roman" w:cs="Times New Roman"/>
          <w:color w:val="000000" w:themeColor="text1"/>
        </w:rPr>
        <w:t>marxista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 di Brecht, che </w:t>
      </w:r>
      <w:r w:rsidR="000932C9" w:rsidRPr="009030F3">
        <w:rPr>
          <w:rFonts w:ascii="Times New Roman" w:hAnsi="Times New Roman" w:cs="Times New Roman"/>
          <w:color w:val="000000" w:themeColor="text1"/>
        </w:rPr>
        <w:t>con atteggiamento po</w:t>
      </w:r>
      <w:r w:rsidR="0085301A" w:rsidRPr="009030F3">
        <w:rPr>
          <w:rFonts w:ascii="Times New Roman" w:hAnsi="Times New Roman" w:cs="Times New Roman"/>
          <w:color w:val="000000" w:themeColor="text1"/>
        </w:rPr>
        <w:softHyphen/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lemico verso la tradizione cristiana 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fa di Gesù una figura 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ribelle e </w:t>
      </w:r>
      <w:r w:rsidR="00FB5D27" w:rsidRPr="009030F3">
        <w:rPr>
          <w:rFonts w:ascii="Times New Roman" w:hAnsi="Times New Roman" w:cs="Times New Roman"/>
          <w:color w:val="000000" w:themeColor="text1"/>
        </w:rPr>
        <w:t>affascinante,</w:t>
      </w:r>
      <w:r w:rsidR="000932C9" w:rsidRPr="009030F3">
        <w:rPr>
          <w:rFonts w:ascii="Times New Roman" w:hAnsi="Times New Roman" w:cs="Times New Roman"/>
          <w:color w:val="000000" w:themeColor="text1"/>
        </w:rPr>
        <w:t xml:space="preserve"> un uomo</w:t>
      </w:r>
      <w:r w:rsidR="00FB5D27" w:rsidRPr="009030F3">
        <w:rPr>
          <w:rFonts w:ascii="Times New Roman" w:hAnsi="Times New Roman" w:cs="Times New Roman"/>
          <w:color w:val="000000" w:themeColor="text1"/>
        </w:rPr>
        <w:t xml:space="preserve"> amante del canto, sempre a suo agio sia con i poveri sia </w:t>
      </w:r>
      <w:r w:rsidR="00E31B59" w:rsidRPr="009030F3">
        <w:rPr>
          <w:rFonts w:ascii="Times New Roman" w:hAnsi="Times New Roman" w:cs="Times New Roman"/>
          <w:color w:val="000000" w:themeColor="text1"/>
        </w:rPr>
        <w:t>con i ricchi</w:t>
      </w:r>
      <w:r w:rsidR="0008204F" w:rsidRPr="009030F3">
        <w:rPr>
          <w:rFonts w:ascii="Times New Roman" w:hAnsi="Times New Roman" w:cs="Times New Roman"/>
          <w:color w:val="000000" w:themeColor="text1"/>
        </w:rPr>
        <w:t>, illuminato da una stella che assurge al ruolo di segno del destino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: 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quasi un anarchico </w:t>
      </w:r>
      <w:r w:rsidR="00E31B59" w:rsidRPr="009030F3">
        <w:rPr>
          <w:rFonts w:ascii="Times New Roman" w:hAnsi="Times New Roman" w:cs="Times New Roman"/>
          <w:i/>
          <w:color w:val="000000" w:themeColor="text1"/>
        </w:rPr>
        <w:t>ante litteram</w:t>
      </w:r>
      <w:r w:rsidR="0008204F" w:rsidRPr="009030F3">
        <w:rPr>
          <w:rFonts w:ascii="Times New Roman" w:hAnsi="Times New Roman" w:cs="Times New Roman"/>
          <w:color w:val="000000" w:themeColor="text1"/>
        </w:rPr>
        <w:t>, un sognatore capace di ammaliare l’intera uma</w:t>
      </w:r>
      <w:r w:rsidR="00720A8D" w:rsidRPr="009030F3">
        <w:rPr>
          <w:rFonts w:ascii="Times New Roman" w:hAnsi="Times New Roman" w:cs="Times New Roman"/>
          <w:color w:val="000000" w:themeColor="text1"/>
        </w:rPr>
        <w:softHyphen/>
      </w:r>
      <w:r w:rsidR="0008204F" w:rsidRPr="009030F3">
        <w:rPr>
          <w:rFonts w:ascii="Times New Roman" w:hAnsi="Times New Roman" w:cs="Times New Roman"/>
          <w:color w:val="000000" w:themeColor="text1"/>
        </w:rPr>
        <w:t>nità</w:t>
      </w:r>
      <w:r w:rsidR="009212AC" w:rsidRPr="009030F3">
        <w:rPr>
          <w:rFonts w:ascii="Times New Roman" w:hAnsi="Times New Roman" w:cs="Times New Roman"/>
          <w:color w:val="000000" w:themeColor="text1"/>
        </w:rPr>
        <w:t>.</w:t>
      </w:r>
    </w:p>
    <w:p w:rsidR="00C2043D" w:rsidRPr="009030F3" w:rsidRDefault="00C2043D" w:rsidP="00B564A2">
      <w:pPr>
        <w:pStyle w:val="Titolo2"/>
        <w:rPr>
          <w:szCs w:val="22"/>
        </w:rPr>
      </w:pPr>
      <w:r w:rsidRPr="009030F3">
        <w:rPr>
          <w:szCs w:val="22"/>
        </w:rPr>
        <w:t>Maria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3" w:name="_Toc68972666"/>
      <w:r w:rsidRPr="009030F3">
        <w:rPr>
          <w:rFonts w:cs="Times New Roman"/>
          <w:szCs w:val="22"/>
        </w:rPr>
        <w:t>La notte del suo primo parto</w:t>
      </w:r>
      <w:bookmarkEnd w:id="63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4" w:name="_Toc68972667"/>
      <w:r w:rsidRPr="009030F3">
        <w:rPr>
          <w:rFonts w:cs="Times New Roman"/>
          <w:szCs w:val="22"/>
        </w:rPr>
        <w:t>era stata fredda. Ma coll'andar degli anni</w:t>
      </w:r>
      <w:bookmarkEnd w:id="64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5" w:name="_Toc68972668"/>
      <w:r w:rsidRPr="009030F3">
        <w:rPr>
          <w:rFonts w:cs="Times New Roman"/>
          <w:szCs w:val="22"/>
        </w:rPr>
        <w:t>non si ricordò più</w:t>
      </w:r>
      <w:bookmarkEnd w:id="65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6" w:name="_Toc68972669"/>
      <w:r w:rsidRPr="009030F3">
        <w:rPr>
          <w:rFonts w:cs="Times New Roman"/>
          <w:szCs w:val="22"/>
        </w:rPr>
        <w:t>del gelo fra le travi angosciose e le fumide stufe,</w:t>
      </w:r>
      <w:bookmarkEnd w:id="66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7" w:name="_Toc68972670"/>
      <w:r w:rsidRPr="009030F3">
        <w:rPr>
          <w:rFonts w:cs="Times New Roman"/>
          <w:szCs w:val="22"/>
        </w:rPr>
        <w:t>della nausea che segue al parto subito prima dell'alba.</w:t>
      </w:r>
      <w:bookmarkEnd w:id="67"/>
      <w:r w:rsidRPr="009030F3">
        <w:rPr>
          <w:rFonts w:cs="Times New Roman"/>
          <w:szCs w:val="22"/>
        </w:rPr>
        <w:t xml:space="preserve"> </w:t>
      </w:r>
    </w:p>
    <w:p w:rsidR="000932C9" w:rsidRPr="005307C7" w:rsidRDefault="000932C9" w:rsidP="009968AB">
      <w:pPr>
        <w:pStyle w:val="Titolo3"/>
        <w:rPr>
          <w:rFonts w:cs="Times New Roman"/>
          <w:sz w:val="16"/>
          <w:szCs w:val="16"/>
        </w:rPr>
      </w:pPr>
      <w:bookmarkStart w:id="68" w:name="_Toc68972671"/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Ma soprattutto dimenticò l'amara vergogna</w:t>
      </w:r>
      <w:bookmarkEnd w:id="68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69" w:name="_Toc68972672"/>
      <w:r w:rsidRPr="009030F3">
        <w:rPr>
          <w:rFonts w:cs="Times New Roman"/>
          <w:szCs w:val="22"/>
        </w:rPr>
        <w:lastRenderedPageBreak/>
        <w:t>di non esser sola</w:t>
      </w:r>
      <w:bookmarkEnd w:id="69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70" w:name="_Toc68972673"/>
      <w:r w:rsidRPr="009030F3">
        <w:rPr>
          <w:rFonts w:cs="Times New Roman"/>
          <w:szCs w:val="22"/>
        </w:rPr>
        <w:t>che è sorte dei poveri.</w:t>
      </w:r>
      <w:bookmarkEnd w:id="70"/>
      <w:r w:rsidRPr="009030F3">
        <w:rPr>
          <w:rFonts w:cs="Times New Roman"/>
          <w:szCs w:val="22"/>
        </w:rPr>
        <w:t xml:space="preserve"> </w:t>
      </w:r>
    </w:p>
    <w:p w:rsidR="000932C9" w:rsidRPr="009030F3" w:rsidRDefault="000932C9" w:rsidP="009968AB">
      <w:pPr>
        <w:pStyle w:val="Titolo3"/>
        <w:rPr>
          <w:rFonts w:cs="Times New Roman"/>
          <w:szCs w:val="22"/>
        </w:rPr>
      </w:pPr>
      <w:bookmarkStart w:id="71" w:name="_Toc68972674"/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In particolare per questa ragione</w:t>
      </w:r>
      <w:bookmarkEnd w:id="71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72" w:name="_Toc68972675"/>
      <w:r w:rsidRPr="009030F3">
        <w:rPr>
          <w:rFonts w:cs="Times New Roman"/>
          <w:szCs w:val="22"/>
        </w:rPr>
        <w:t>coll'andar degli anni ne venne una festa</w:t>
      </w:r>
      <w:bookmarkEnd w:id="72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73" w:name="_Toc68972676"/>
      <w:r w:rsidRPr="009030F3">
        <w:rPr>
          <w:rFonts w:cs="Times New Roman"/>
          <w:szCs w:val="22"/>
        </w:rPr>
        <w:t>dove nulla mancava.</w:t>
      </w:r>
      <w:bookmarkEnd w:id="73"/>
    </w:p>
    <w:p w:rsidR="000932C9" w:rsidRPr="005307C7" w:rsidRDefault="000932C9" w:rsidP="000932C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32C9" w:rsidRPr="009030F3" w:rsidRDefault="000932C9" w:rsidP="000932C9">
      <w:pPr>
        <w:pStyle w:val="Titolo3"/>
        <w:rPr>
          <w:rFonts w:cs="Times New Roman"/>
          <w:szCs w:val="22"/>
        </w:rPr>
      </w:pPr>
      <w:bookmarkStart w:id="74" w:name="_Toc68972677"/>
      <w:r w:rsidRPr="009030F3">
        <w:rPr>
          <w:rFonts w:cs="Times New Roman"/>
          <w:szCs w:val="22"/>
        </w:rPr>
        <w:t xml:space="preserve">Le </w:t>
      </w:r>
      <w:r w:rsidR="00C2043D" w:rsidRPr="009030F3">
        <w:rPr>
          <w:rFonts w:cs="Times New Roman"/>
          <w:szCs w:val="22"/>
        </w:rPr>
        <w:t xml:space="preserve">rozze chiacchiere dei pastori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tacquero.</w:t>
      </w:r>
      <w:bookmarkEnd w:id="74"/>
      <w:r w:rsidRPr="009030F3">
        <w:rPr>
          <w:rFonts w:cs="Times New Roman"/>
          <w:szCs w:val="22"/>
        </w:rPr>
        <w:t xml:space="preserve"> </w:t>
      </w:r>
    </w:p>
    <w:p w:rsidR="000932C9" w:rsidRPr="009030F3" w:rsidRDefault="00C2043D" w:rsidP="000932C9">
      <w:pPr>
        <w:pStyle w:val="Titolo3"/>
        <w:rPr>
          <w:rFonts w:cs="Times New Roman"/>
          <w:szCs w:val="22"/>
        </w:rPr>
      </w:pPr>
      <w:bookmarkStart w:id="75" w:name="_Toc68972678"/>
      <w:r w:rsidRPr="009030F3">
        <w:rPr>
          <w:rFonts w:cs="Times New Roman"/>
          <w:szCs w:val="22"/>
        </w:rPr>
        <w:t>Più tardi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la storia ne fece dei re.</w:t>
      </w:r>
      <w:bookmarkEnd w:id="75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bookmarkStart w:id="76" w:name="_Toc68972679"/>
      <w:r w:rsidRPr="009030F3">
        <w:rPr>
          <w:rFonts w:cs="Times New Roman"/>
          <w:szCs w:val="22"/>
        </w:rPr>
        <w:t>Il vento freddissimo</w:t>
      </w:r>
      <w:bookmarkEnd w:id="76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bookmarkStart w:id="77" w:name="_Toc68972680"/>
      <w:r w:rsidRPr="009030F3">
        <w:rPr>
          <w:rFonts w:cs="Times New Roman"/>
          <w:szCs w:val="22"/>
        </w:rPr>
        <w:t>diventò canto di angeli.</w:t>
      </w:r>
      <w:bookmarkEnd w:id="77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bookmarkStart w:id="78" w:name="_Toc68972681"/>
      <w:r w:rsidRPr="009030F3">
        <w:rPr>
          <w:rFonts w:cs="Times New Roman"/>
          <w:szCs w:val="22"/>
        </w:rPr>
        <w:t>E del buco del tetto, da cui entrava il gelo, rimase solo</w:t>
      </w:r>
      <w:bookmarkEnd w:id="78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bookmarkStart w:id="79" w:name="_Toc68972682"/>
      <w:r w:rsidRPr="009030F3">
        <w:rPr>
          <w:rFonts w:cs="Times New Roman"/>
          <w:szCs w:val="22"/>
        </w:rPr>
        <w:t>la stella ad occhieggiare.</w:t>
      </w:r>
      <w:bookmarkEnd w:id="79"/>
      <w:r w:rsidRPr="009030F3">
        <w:rPr>
          <w:rFonts w:cs="Times New Roman"/>
          <w:szCs w:val="22"/>
        </w:rPr>
        <w:t xml:space="preserve"> </w:t>
      </w:r>
    </w:p>
    <w:p w:rsidR="0007572B" w:rsidRPr="005307C7" w:rsidRDefault="0007572B" w:rsidP="0007572B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80" w:name="_Toc68972683"/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Tutto ciò</w:t>
      </w:r>
      <w:bookmarkEnd w:id="80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0932C9">
      <w:pPr>
        <w:pStyle w:val="Titolo3"/>
        <w:rPr>
          <w:rFonts w:cs="Times New Roman"/>
          <w:szCs w:val="22"/>
        </w:rPr>
      </w:pPr>
      <w:bookmarkStart w:id="81" w:name="_Toc68972684"/>
      <w:r w:rsidRPr="009030F3">
        <w:rPr>
          <w:rFonts w:cs="Times New Roman"/>
          <w:szCs w:val="22"/>
        </w:rPr>
        <w:t>proveniva dal volto di suo figlio: era leggero,</w:t>
      </w:r>
      <w:bookmarkEnd w:id="81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82" w:name="_Toc68972685"/>
      <w:r w:rsidRPr="009030F3">
        <w:rPr>
          <w:rFonts w:cs="Times New Roman"/>
          <w:szCs w:val="22"/>
        </w:rPr>
        <w:t>amava il canto,</w:t>
      </w:r>
      <w:bookmarkEnd w:id="82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83" w:name="_Toc68972686"/>
      <w:r w:rsidRPr="009030F3">
        <w:rPr>
          <w:rFonts w:cs="Times New Roman"/>
          <w:szCs w:val="22"/>
        </w:rPr>
        <w:t>chiamava a sé i poveri</w:t>
      </w:r>
      <w:bookmarkEnd w:id="83"/>
      <w:r w:rsidRPr="009030F3">
        <w:rPr>
          <w:rFonts w:cs="Times New Roman"/>
          <w:szCs w:val="22"/>
        </w:rPr>
        <w:t xml:space="preserve"> </w:t>
      </w:r>
    </w:p>
    <w:p w:rsidR="0007572B" w:rsidRPr="009030F3" w:rsidRDefault="0007572B" w:rsidP="009968AB">
      <w:pPr>
        <w:pStyle w:val="Titolo3"/>
        <w:rPr>
          <w:rFonts w:cs="Times New Roman"/>
          <w:szCs w:val="22"/>
        </w:rPr>
      </w:pPr>
      <w:bookmarkStart w:id="84" w:name="_Toc68972687"/>
      <w:r w:rsidRPr="009030F3">
        <w:rPr>
          <w:rFonts w:cs="Times New Roman"/>
          <w:szCs w:val="22"/>
        </w:rPr>
        <w:t>e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aveva l'abitudine di vivere insieme ai re</w:t>
      </w:r>
      <w:bookmarkEnd w:id="84"/>
      <w:r w:rsidRPr="009030F3">
        <w:rPr>
          <w:rFonts w:cs="Times New Roman"/>
          <w:szCs w:val="22"/>
        </w:rPr>
        <w:t xml:space="preserve"> </w:t>
      </w:r>
    </w:p>
    <w:p w:rsidR="00C2043D" w:rsidRPr="009030F3" w:rsidRDefault="00C2043D" w:rsidP="009968AB">
      <w:pPr>
        <w:pStyle w:val="Titolo3"/>
        <w:rPr>
          <w:rFonts w:cs="Times New Roman"/>
          <w:szCs w:val="22"/>
        </w:rPr>
      </w:pPr>
      <w:bookmarkStart w:id="85" w:name="_Toc68972688"/>
      <w:r w:rsidRPr="009030F3">
        <w:rPr>
          <w:rFonts w:cs="Times New Roman"/>
          <w:szCs w:val="22"/>
        </w:rPr>
        <w:t>e a scorgere sul suo capo, la notte, una stella</w:t>
      </w:r>
      <w:r w:rsidR="009968AB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17"/>
      </w:r>
      <w:r w:rsidRPr="009030F3">
        <w:rPr>
          <w:rFonts w:cs="Times New Roman"/>
          <w:szCs w:val="22"/>
        </w:rPr>
        <w:t>.</w:t>
      </w:r>
      <w:bookmarkEnd w:id="85"/>
      <w:r w:rsidRPr="009030F3">
        <w:rPr>
          <w:rFonts w:cs="Times New Roman"/>
          <w:szCs w:val="22"/>
        </w:rPr>
        <w:t xml:space="preserve"> </w:t>
      </w:r>
    </w:p>
    <w:p w:rsidR="007079BA" w:rsidRPr="009030F3" w:rsidRDefault="007079BA" w:rsidP="007079BA">
      <w:pPr>
        <w:pStyle w:val="Titolo4"/>
        <w:rPr>
          <w:sz w:val="22"/>
          <w:szCs w:val="22"/>
        </w:rPr>
      </w:pPr>
      <w:bookmarkStart w:id="86" w:name="_Toc68972515"/>
      <w:bookmarkStart w:id="87" w:name="_Toc70413401"/>
      <w:bookmarkStart w:id="88" w:name="_Toc68972477"/>
      <w:bookmarkEnd w:id="2"/>
      <w:r w:rsidRPr="009030F3">
        <w:rPr>
          <w:sz w:val="22"/>
          <w:szCs w:val="22"/>
        </w:rPr>
        <w:t>David Maria Turoldo</w:t>
      </w:r>
      <w:bookmarkEnd w:id="86"/>
      <w:bookmarkEnd w:id="87"/>
      <w:r w:rsidR="00E31B59" w:rsidRPr="009030F3">
        <w:rPr>
          <w:b w:val="0"/>
          <w:color w:val="000000" w:themeColor="text1"/>
          <w:sz w:val="22"/>
          <w:szCs w:val="22"/>
        </w:rPr>
        <w:t xml:space="preserve"> </w:t>
      </w:r>
    </w:p>
    <w:p w:rsidR="001D2143" w:rsidRDefault="00F82BAF" w:rsidP="00E31B59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 xml:space="preserve">David Maria </w:t>
      </w:r>
      <w:r w:rsidR="00E31B59" w:rsidRPr="009030F3">
        <w:rPr>
          <w:rFonts w:ascii="Times New Roman" w:hAnsi="Times New Roman" w:cs="Times New Roman"/>
          <w:color w:val="000000" w:themeColor="text1"/>
        </w:rPr>
        <w:t>Turoldo</w:t>
      </w:r>
      <w:r w:rsidRPr="009030F3">
        <w:rPr>
          <w:rFonts w:ascii="Times New Roman" w:hAnsi="Times New Roman" w:cs="Times New Roman"/>
          <w:color w:val="000000" w:themeColor="text1"/>
        </w:rPr>
        <w:t xml:space="preserve"> (Coderno 1916 – Milano 1992)</w:t>
      </w:r>
      <w:r w:rsidR="00155AB4" w:rsidRPr="009030F3">
        <w:rPr>
          <w:rFonts w:ascii="Times New Roman" w:hAnsi="Times New Roman" w:cs="Times New Roman"/>
          <w:color w:val="000000" w:themeColor="text1"/>
        </w:rPr>
        <w:t>,</w:t>
      </w:r>
      <w:r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1F03DA">
        <w:rPr>
          <w:rFonts w:ascii="Times New Roman" w:hAnsi="Times New Roman" w:cs="Times New Roman"/>
          <w:color w:val="000000" w:themeColor="text1"/>
        </w:rPr>
        <w:t xml:space="preserve">frate </w:t>
      </w:r>
      <w:r w:rsidR="00155AB4" w:rsidRPr="009030F3">
        <w:rPr>
          <w:rFonts w:ascii="Times New Roman" w:hAnsi="Times New Roman" w:cs="Times New Roman"/>
          <w:color w:val="000000" w:themeColor="text1"/>
        </w:rPr>
        <w:t>dell’Ordine dei Servi di Maria, prete sco</w:t>
      </w:r>
      <w:r w:rsidR="001F03DA">
        <w:rPr>
          <w:rFonts w:ascii="Times New Roman" w:hAnsi="Times New Roman" w:cs="Times New Roman"/>
          <w:color w:val="000000" w:themeColor="text1"/>
        </w:rPr>
        <w:softHyphen/>
      </w:r>
      <w:r w:rsidR="00155AB4" w:rsidRPr="009030F3">
        <w:rPr>
          <w:rFonts w:ascii="Times New Roman" w:hAnsi="Times New Roman" w:cs="Times New Roman"/>
          <w:color w:val="000000" w:themeColor="text1"/>
        </w:rPr>
        <w:t xml:space="preserve">modo che </w:t>
      </w:r>
      <w:r w:rsidR="001F03DA">
        <w:rPr>
          <w:rFonts w:ascii="Times New Roman" w:hAnsi="Times New Roman" w:cs="Times New Roman"/>
          <w:color w:val="000000" w:themeColor="text1"/>
        </w:rPr>
        <w:t>perseguì</w:t>
      </w:r>
      <w:r w:rsidR="00155AB4" w:rsidRPr="009030F3">
        <w:rPr>
          <w:rFonts w:ascii="Times New Roman" w:hAnsi="Times New Roman" w:cs="Times New Roman"/>
          <w:color w:val="000000" w:themeColor="text1"/>
        </w:rPr>
        <w:t xml:space="preserve"> per tutta la vita il rinnovamento religioso che sentiva necessario per</w:t>
      </w:r>
      <w:r w:rsidR="001F03DA">
        <w:rPr>
          <w:rFonts w:ascii="Times New Roman" w:hAnsi="Times New Roman" w:cs="Times New Roman"/>
          <w:color w:val="000000" w:themeColor="text1"/>
        </w:rPr>
        <w:t>ché la Chiesa potesse</w:t>
      </w:r>
      <w:r w:rsidR="00155AB4" w:rsidRPr="009030F3">
        <w:rPr>
          <w:rFonts w:ascii="Times New Roman" w:hAnsi="Times New Roman" w:cs="Times New Roman"/>
          <w:color w:val="000000" w:themeColor="text1"/>
        </w:rPr>
        <w:t xml:space="preserve"> rivolgersi a tutti, credenti e non credenti, </w:t>
      </w:r>
      <w:r w:rsidR="00E31B59" w:rsidRPr="009030F3">
        <w:rPr>
          <w:rFonts w:ascii="Times New Roman" w:hAnsi="Times New Roman" w:cs="Times New Roman"/>
          <w:color w:val="000000" w:themeColor="text1"/>
        </w:rPr>
        <w:t>è stato forse il poeta che nel Novecento ha composto più poesie su</w:t>
      </w:r>
      <w:r w:rsidR="001F03DA">
        <w:rPr>
          <w:rFonts w:ascii="Times New Roman" w:hAnsi="Times New Roman" w:cs="Times New Roman"/>
          <w:color w:val="000000" w:themeColor="text1"/>
        </w:rPr>
        <w:t>lla Vergine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 Maria, cantata sullo sfondo biblico da lui ben conosciuto, ma rivissuta nella semplicità di una fanciulla </w:t>
      </w:r>
      <w:r w:rsidR="00155AB4" w:rsidRPr="009030F3">
        <w:rPr>
          <w:rFonts w:ascii="Times New Roman" w:hAnsi="Times New Roman" w:cs="Times New Roman"/>
          <w:color w:val="000000" w:themeColor="text1"/>
        </w:rPr>
        <w:t xml:space="preserve">travolta </w:t>
      </w:r>
      <w:r w:rsidR="00E31B59" w:rsidRPr="009030F3">
        <w:rPr>
          <w:rFonts w:ascii="Times New Roman" w:hAnsi="Times New Roman" w:cs="Times New Roman"/>
          <w:color w:val="000000" w:themeColor="text1"/>
        </w:rPr>
        <w:t>da una realtà inimmaginabile.</w:t>
      </w:r>
      <w:r w:rsidR="007079BA" w:rsidRPr="009030F3">
        <w:rPr>
          <w:rFonts w:ascii="Times New Roman" w:hAnsi="Times New Roman" w:cs="Times New Roman"/>
          <w:color w:val="000000" w:themeColor="text1"/>
        </w:rPr>
        <w:t xml:space="preserve"> Maria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 era per lui «</w:t>
      </w:r>
      <w:r w:rsidR="007079BA" w:rsidRPr="009030F3">
        <w:rPr>
          <w:rFonts w:ascii="Times New Roman" w:hAnsi="Times New Roman" w:cs="Times New Roman"/>
          <w:color w:val="000000" w:themeColor="text1"/>
        </w:rPr>
        <w:t xml:space="preserve">la palma di Cades, / orto sigillato per la santa dimora </w:t>
      </w:r>
      <w:r w:rsidR="00E31B59" w:rsidRPr="009030F3">
        <w:rPr>
          <w:rFonts w:ascii="Times New Roman" w:hAnsi="Times New Roman" w:cs="Times New Roman"/>
          <w:color w:val="000000" w:themeColor="text1"/>
        </w:rPr>
        <w:t>[</w:t>
      </w:r>
      <w:r w:rsidR="009E5A5D">
        <w:rPr>
          <w:rFonts w:ascii="Times New Roman" w:hAnsi="Times New Roman" w:cs="Times New Roman"/>
          <w:color w:val="000000" w:themeColor="text1"/>
        </w:rPr>
        <w:t>...]</w:t>
      </w:r>
      <w:r w:rsidR="007079BA" w:rsidRPr="009030F3">
        <w:rPr>
          <w:rFonts w:ascii="Times New Roman" w:hAnsi="Times New Roman" w:cs="Times New Roman"/>
          <w:color w:val="000000" w:themeColor="text1"/>
        </w:rPr>
        <w:t xml:space="preserve"> / cattedrale del Silenzio, / anello d'oro</w:t>
      </w:r>
      <w:r w:rsidR="009E5A5D">
        <w:rPr>
          <w:rFonts w:ascii="Times New Roman" w:hAnsi="Times New Roman" w:cs="Times New Roman"/>
          <w:color w:val="000000" w:themeColor="text1"/>
        </w:rPr>
        <w:t xml:space="preserve"> </w:t>
      </w:r>
      <w:r w:rsidR="007079BA" w:rsidRPr="009030F3">
        <w:rPr>
          <w:rFonts w:ascii="Times New Roman" w:hAnsi="Times New Roman" w:cs="Times New Roman"/>
          <w:color w:val="000000" w:themeColor="text1"/>
        </w:rPr>
        <w:t>/ del tempo e dell'e</w:t>
      </w:r>
      <w:r w:rsidR="00FB5D27" w:rsidRPr="009030F3">
        <w:rPr>
          <w:rFonts w:ascii="Times New Roman" w:hAnsi="Times New Roman" w:cs="Times New Roman"/>
          <w:color w:val="000000" w:themeColor="text1"/>
        </w:rPr>
        <w:softHyphen/>
      </w:r>
      <w:r w:rsidR="007079BA" w:rsidRPr="009030F3">
        <w:rPr>
          <w:rFonts w:ascii="Times New Roman" w:hAnsi="Times New Roman" w:cs="Times New Roman"/>
          <w:color w:val="000000" w:themeColor="text1"/>
        </w:rPr>
        <w:t>terno</w:t>
      </w:r>
      <w:r w:rsidR="00E31B59" w:rsidRPr="009030F3">
        <w:rPr>
          <w:rFonts w:ascii="Times New Roman" w:hAnsi="Times New Roman" w:cs="Times New Roman"/>
          <w:color w:val="000000" w:themeColor="text1"/>
        </w:rPr>
        <w:t>»</w:t>
      </w:r>
      <w:r w:rsidR="00244AA5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8"/>
      </w:r>
      <w:r w:rsidR="00244AA5" w:rsidRPr="009030F3">
        <w:rPr>
          <w:rFonts w:ascii="Times New Roman" w:hAnsi="Times New Roman" w:cs="Times New Roman"/>
          <w:color w:val="000000" w:themeColor="text1"/>
        </w:rPr>
        <w:t xml:space="preserve">, 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giovane sposa </w:t>
      </w:r>
      <w:r w:rsidR="007079BA" w:rsidRPr="009030F3">
        <w:rPr>
          <w:rFonts w:ascii="Times New Roman" w:hAnsi="Times New Roman" w:cs="Times New Roman"/>
          <w:color w:val="000000" w:themeColor="text1"/>
        </w:rPr>
        <w:t>innamorata dello Spirito Santo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, consapevole che Dio </w:t>
      </w:r>
      <w:r w:rsidR="00AC1649" w:rsidRPr="009030F3">
        <w:rPr>
          <w:rFonts w:ascii="Times New Roman" w:hAnsi="Times New Roman" w:cs="Times New Roman"/>
          <w:color w:val="000000" w:themeColor="text1"/>
        </w:rPr>
        <w:t>«h</w:t>
      </w:r>
      <w:r w:rsidR="0008204F" w:rsidRPr="009030F3">
        <w:rPr>
          <w:rFonts w:ascii="Times New Roman" w:hAnsi="Times New Roman" w:cs="Times New Roman"/>
          <w:color w:val="000000" w:themeColor="text1"/>
        </w:rPr>
        <w:t>a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 voluto fare del </w:t>
      </w:r>
      <w:r w:rsidR="00E31B59" w:rsidRPr="009030F3">
        <w:rPr>
          <w:rFonts w:ascii="Times New Roman" w:hAnsi="Times New Roman" w:cs="Times New Roman"/>
          <w:i/>
          <w:color w:val="000000" w:themeColor="text1"/>
        </w:rPr>
        <w:t>suo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 grembo il </w:t>
      </w:r>
      <w:r w:rsidR="00E31B59" w:rsidRPr="009030F3">
        <w:rPr>
          <w:rFonts w:ascii="Times New Roman" w:hAnsi="Times New Roman" w:cs="Times New Roman"/>
          <w:i/>
          <w:color w:val="000000" w:themeColor="text1"/>
        </w:rPr>
        <w:t>suo</w:t>
      </w:r>
      <w:r w:rsidR="00E31B59" w:rsidRPr="009030F3">
        <w:rPr>
          <w:rFonts w:ascii="Times New Roman" w:hAnsi="Times New Roman" w:cs="Times New Roman"/>
          <w:color w:val="000000" w:themeColor="text1"/>
        </w:rPr>
        <w:t xml:space="preserve"> fiordo»</w:t>
      </w:r>
      <w:r w:rsidR="00AC1649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19"/>
      </w:r>
      <w:r w:rsidR="001D2143">
        <w:rPr>
          <w:rFonts w:ascii="Times New Roman" w:hAnsi="Times New Roman" w:cs="Times New Roman"/>
          <w:color w:val="000000" w:themeColor="text1"/>
        </w:rPr>
        <w:t>.</w:t>
      </w:r>
    </w:p>
    <w:p w:rsidR="00D401E2" w:rsidRPr="009030F3" w:rsidRDefault="00E31B59" w:rsidP="00E31B59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 xml:space="preserve">Il </w:t>
      </w:r>
      <w:r w:rsidRPr="009030F3">
        <w:rPr>
          <w:rFonts w:ascii="Times New Roman" w:hAnsi="Times New Roman" w:cs="Times New Roman"/>
          <w:i/>
          <w:color w:val="000000" w:themeColor="text1"/>
        </w:rPr>
        <w:t>Magnificat</w:t>
      </w:r>
      <w:r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che ella proclama </w:t>
      </w:r>
      <w:r w:rsidRPr="009030F3">
        <w:rPr>
          <w:rFonts w:ascii="Times New Roman" w:hAnsi="Times New Roman" w:cs="Times New Roman"/>
          <w:color w:val="000000" w:themeColor="text1"/>
        </w:rPr>
        <w:t xml:space="preserve">è l’inno di un’anima sospesa tra </w:t>
      </w:r>
      <w:r w:rsidR="00B564A2" w:rsidRPr="009030F3">
        <w:rPr>
          <w:rFonts w:ascii="Times New Roman" w:hAnsi="Times New Roman" w:cs="Times New Roman"/>
          <w:color w:val="000000" w:themeColor="text1"/>
        </w:rPr>
        <w:t>la sua fragilità umana</w:t>
      </w:r>
      <w:r w:rsidRPr="009030F3">
        <w:rPr>
          <w:rFonts w:ascii="Times New Roman" w:hAnsi="Times New Roman" w:cs="Times New Roman"/>
          <w:color w:val="000000" w:themeColor="text1"/>
        </w:rPr>
        <w:t xml:space="preserve"> e la grandezza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 delle pro</w:t>
      </w:r>
      <w:r w:rsidR="0008204F" w:rsidRPr="009030F3">
        <w:rPr>
          <w:rFonts w:ascii="Times New Roman" w:hAnsi="Times New Roman" w:cs="Times New Roman"/>
          <w:color w:val="000000" w:themeColor="text1"/>
        </w:rPr>
        <w:softHyphen/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messe divine che </w:t>
      </w:r>
      <w:r w:rsidR="00155AB4" w:rsidRPr="009030F3">
        <w:rPr>
          <w:rFonts w:ascii="Times New Roman" w:hAnsi="Times New Roman" w:cs="Times New Roman"/>
          <w:color w:val="000000" w:themeColor="text1"/>
        </w:rPr>
        <w:t>in</w:t>
      </w:r>
      <w:r w:rsidR="009212AC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B564A2" w:rsidRPr="009030F3">
        <w:rPr>
          <w:rFonts w:ascii="Times New Roman" w:hAnsi="Times New Roman" w:cs="Times New Roman"/>
          <w:color w:val="000000" w:themeColor="text1"/>
        </w:rPr>
        <w:t>lei si compiono</w:t>
      </w:r>
      <w:r w:rsidRPr="009030F3">
        <w:rPr>
          <w:rFonts w:ascii="Times New Roman" w:hAnsi="Times New Roman" w:cs="Times New Roman"/>
          <w:color w:val="000000" w:themeColor="text1"/>
        </w:rPr>
        <w:t>, estasiata dalle meraviglie che l’Altissimo opera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155AB4" w:rsidRPr="009030F3">
        <w:rPr>
          <w:rFonts w:ascii="Times New Roman" w:hAnsi="Times New Roman" w:cs="Times New Roman"/>
          <w:color w:val="000000" w:themeColor="text1"/>
        </w:rPr>
        <w:t>nella sua esi</w:t>
      </w:r>
      <w:r w:rsidR="001F03DA">
        <w:rPr>
          <w:rFonts w:ascii="Times New Roman" w:hAnsi="Times New Roman" w:cs="Times New Roman"/>
          <w:color w:val="000000" w:themeColor="text1"/>
        </w:rPr>
        <w:softHyphen/>
      </w:r>
      <w:r w:rsidR="00155AB4" w:rsidRPr="009030F3">
        <w:rPr>
          <w:rFonts w:ascii="Times New Roman" w:hAnsi="Times New Roman" w:cs="Times New Roman"/>
          <w:color w:val="000000" w:themeColor="text1"/>
        </w:rPr>
        <w:t>stenza</w:t>
      </w:r>
      <w:r w:rsidRPr="009030F3">
        <w:rPr>
          <w:rFonts w:ascii="Times New Roman" w:hAnsi="Times New Roman" w:cs="Times New Roman"/>
          <w:color w:val="000000" w:themeColor="text1"/>
        </w:rPr>
        <w:t>.</w:t>
      </w:r>
    </w:p>
    <w:p w:rsidR="00B564A2" w:rsidRPr="009030F3" w:rsidRDefault="00AD4FDB" w:rsidP="00E31B59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  <w:color w:val="000000" w:themeColor="text1"/>
        </w:rPr>
      </w:pPr>
      <w:r w:rsidRPr="009030F3">
        <w:rPr>
          <w:rFonts w:ascii="Times New Roman" w:hAnsi="Times New Roman" w:cs="Times New Roman"/>
          <w:color w:val="000000" w:themeColor="text1"/>
        </w:rPr>
        <w:t>In questa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 poesia si nota il contrasto lancinante tra il più profondo silenzio che domina </w:t>
      </w:r>
      <w:r w:rsidR="00155AB4" w:rsidRPr="009030F3">
        <w:rPr>
          <w:rFonts w:ascii="Times New Roman" w:hAnsi="Times New Roman" w:cs="Times New Roman"/>
          <w:color w:val="000000" w:themeColor="text1"/>
        </w:rPr>
        <w:t>sulla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="00155AB4" w:rsidRPr="009030F3">
        <w:rPr>
          <w:rFonts w:ascii="Times New Roman" w:hAnsi="Times New Roman" w:cs="Times New Roman"/>
          <w:color w:val="000000" w:themeColor="text1"/>
        </w:rPr>
        <w:t xml:space="preserve">Terra </w:t>
      </w:r>
      <w:r w:rsidR="001D2143">
        <w:rPr>
          <w:rFonts w:ascii="Times New Roman" w:hAnsi="Times New Roman" w:cs="Times New Roman"/>
          <w:color w:val="000000" w:themeColor="text1"/>
        </w:rPr>
        <w:t xml:space="preserve">nel momento della nascita del Cristo 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e il 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primo </w:t>
      </w:r>
      <w:r w:rsidR="00B564A2" w:rsidRPr="009030F3">
        <w:rPr>
          <w:rFonts w:ascii="Times New Roman" w:hAnsi="Times New Roman" w:cs="Times New Roman"/>
          <w:color w:val="000000" w:themeColor="text1"/>
        </w:rPr>
        <w:t>vagito del Bambino che nasce, nel pieno della notte, susci</w:t>
      </w:r>
      <w:r w:rsidR="001D2143">
        <w:rPr>
          <w:rFonts w:ascii="Times New Roman" w:hAnsi="Times New Roman" w:cs="Times New Roman"/>
          <w:color w:val="000000" w:themeColor="text1"/>
        </w:rPr>
        <w:softHyphen/>
      </w:r>
      <w:r w:rsidR="00B564A2" w:rsidRPr="009030F3">
        <w:rPr>
          <w:rFonts w:ascii="Times New Roman" w:hAnsi="Times New Roman" w:cs="Times New Roman"/>
          <w:color w:val="000000" w:themeColor="text1"/>
        </w:rPr>
        <w:t>tando nella creazione un grido muto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 («la creazione ti grida in silenzio»)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. E anche chi 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a distanza di secoli 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rilegge la vicenda della nascita del Cristo non può che restare in silenzio di fronte al Verbo </w:t>
      </w:r>
      <w:r w:rsidR="0008204F" w:rsidRPr="009030F3">
        <w:rPr>
          <w:rFonts w:ascii="Times New Roman" w:hAnsi="Times New Roman" w:cs="Times New Roman"/>
          <w:color w:val="000000" w:themeColor="text1"/>
        </w:rPr>
        <w:t>«</w:t>
      </w:r>
      <w:r w:rsidR="00B564A2" w:rsidRPr="009030F3">
        <w:rPr>
          <w:rFonts w:ascii="Times New Roman" w:hAnsi="Times New Roman" w:cs="Times New Roman"/>
          <w:color w:val="000000" w:themeColor="text1"/>
        </w:rPr>
        <w:t xml:space="preserve">che 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ora </w:t>
      </w:r>
      <w:r w:rsidR="00B564A2" w:rsidRPr="009030F3">
        <w:rPr>
          <w:rFonts w:ascii="Times New Roman" w:hAnsi="Times New Roman" w:cs="Times New Roman"/>
          <w:color w:val="000000" w:themeColor="text1"/>
        </w:rPr>
        <w:t>parla con voce d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i </w:t>
      </w:r>
      <w:r w:rsidR="00B564A2" w:rsidRPr="009030F3">
        <w:rPr>
          <w:rFonts w:ascii="Times New Roman" w:hAnsi="Times New Roman" w:cs="Times New Roman"/>
          <w:color w:val="000000" w:themeColor="text1"/>
        </w:rPr>
        <w:t>uomo</w:t>
      </w:r>
      <w:r w:rsidR="0008204F" w:rsidRPr="009030F3">
        <w:rPr>
          <w:rFonts w:ascii="Times New Roman" w:hAnsi="Times New Roman" w:cs="Times New Roman"/>
          <w:color w:val="000000" w:themeColor="text1"/>
        </w:rPr>
        <w:t>»</w:t>
      </w:r>
      <w:r w:rsidR="00B564A2" w:rsidRPr="009030F3">
        <w:rPr>
          <w:rFonts w:ascii="Times New Roman" w:hAnsi="Times New Roman" w:cs="Times New Roman"/>
          <w:color w:val="000000" w:themeColor="text1"/>
        </w:rPr>
        <w:t>.</w:t>
      </w:r>
      <w:r w:rsidR="0008204F" w:rsidRPr="009030F3">
        <w:rPr>
          <w:rFonts w:ascii="Times New Roman" w:hAnsi="Times New Roman" w:cs="Times New Roman"/>
          <w:color w:val="000000" w:themeColor="text1"/>
        </w:rPr>
        <w:t xml:space="preserve"> Per Turoldo il nascondimento di Dio nella «carne mortale» è la sola possibilità </w:t>
      </w:r>
      <w:r w:rsidRPr="009030F3">
        <w:rPr>
          <w:rFonts w:ascii="Times New Roman" w:hAnsi="Times New Roman" w:cs="Times New Roman"/>
          <w:color w:val="000000" w:themeColor="text1"/>
        </w:rPr>
        <w:t>di incontrare l’Assoluto.</w:t>
      </w:r>
    </w:p>
    <w:p w:rsidR="007079BA" w:rsidRPr="009030F3" w:rsidRDefault="007079BA" w:rsidP="00B564A2">
      <w:pPr>
        <w:pStyle w:val="Titolo2"/>
        <w:rPr>
          <w:szCs w:val="22"/>
        </w:rPr>
      </w:pPr>
      <w:r w:rsidRPr="009030F3">
        <w:rPr>
          <w:szCs w:val="22"/>
        </w:rPr>
        <w:lastRenderedPageBreak/>
        <w:t>Mentre il silenzio fasciava la terra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89" w:name="_Toc68972517"/>
      <w:r w:rsidRPr="009030F3">
        <w:rPr>
          <w:rFonts w:cs="Times New Roman"/>
          <w:szCs w:val="22"/>
        </w:rPr>
        <w:t>Mentre il silenzio fasciava la terra</w:t>
      </w:r>
      <w:bookmarkEnd w:id="89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0" w:name="_Toc68972518"/>
      <w:r w:rsidRPr="009030F3">
        <w:rPr>
          <w:rFonts w:cs="Times New Roman"/>
          <w:szCs w:val="22"/>
        </w:rPr>
        <w:t>e la notte era a metà del suo corso,</w:t>
      </w:r>
      <w:bookmarkEnd w:id="90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1" w:name="_Toc68972519"/>
      <w:r w:rsidRPr="009030F3">
        <w:rPr>
          <w:rFonts w:cs="Times New Roman"/>
          <w:szCs w:val="22"/>
        </w:rPr>
        <w:t>tu sei disceso, o Verbo di Dio,</w:t>
      </w:r>
      <w:bookmarkEnd w:id="91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2" w:name="_Toc68972520"/>
      <w:r w:rsidRPr="009030F3">
        <w:rPr>
          <w:rFonts w:cs="Times New Roman"/>
          <w:szCs w:val="22"/>
        </w:rPr>
        <w:t>in solitudine e più alto silenzio.</w:t>
      </w:r>
      <w:bookmarkEnd w:id="92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</w:p>
    <w:p w:rsidR="003F1D70" w:rsidRPr="009030F3" w:rsidRDefault="003F1D70" w:rsidP="009968AB">
      <w:pPr>
        <w:pStyle w:val="Titolo3"/>
        <w:rPr>
          <w:rFonts w:cs="Times New Roman"/>
          <w:szCs w:val="22"/>
        </w:rPr>
      </w:pPr>
      <w:bookmarkStart w:id="93" w:name="_Toc68972521"/>
      <w:r w:rsidRPr="009030F3">
        <w:rPr>
          <w:rFonts w:cs="Times New Roman"/>
          <w:szCs w:val="22"/>
        </w:rPr>
        <w:t>Fin dal principio, da sempre tu sei,</w:t>
      </w:r>
    </w:p>
    <w:p w:rsidR="003F1D70" w:rsidRPr="009030F3" w:rsidRDefault="003F1D70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Verbo che crea e contiene ogni cosa,</w:t>
      </w:r>
    </w:p>
    <w:p w:rsidR="003F1D70" w:rsidRPr="009030F3" w:rsidRDefault="003F1D70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Verbo, sostanza di tutto il creato,</w:t>
      </w:r>
    </w:p>
    <w:p w:rsidR="003F1D70" w:rsidRPr="009030F3" w:rsidRDefault="003F1D70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Verbo, segreto di ogni parola.</w:t>
      </w:r>
    </w:p>
    <w:p w:rsidR="003F1D70" w:rsidRPr="005307C7" w:rsidRDefault="003F1D70" w:rsidP="009968AB">
      <w:pPr>
        <w:pStyle w:val="Titolo3"/>
        <w:rPr>
          <w:rFonts w:cs="Times New Roman"/>
          <w:sz w:val="16"/>
          <w:szCs w:val="16"/>
        </w:rPr>
      </w:pP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La creazione ti grida in silenzio,</w:t>
      </w:r>
      <w:bookmarkEnd w:id="93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4" w:name="_Toc68972522"/>
      <w:r w:rsidRPr="009030F3">
        <w:rPr>
          <w:rFonts w:cs="Times New Roman"/>
          <w:szCs w:val="22"/>
        </w:rPr>
        <w:t>la profezia da sempre ti annuncia</w:t>
      </w:r>
      <w:bookmarkEnd w:id="94"/>
      <w:r w:rsidR="003F1D70" w:rsidRPr="009030F3">
        <w:rPr>
          <w:rFonts w:cs="Times New Roman"/>
          <w:szCs w:val="22"/>
        </w:rPr>
        <w:t>;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5" w:name="_Toc68972523"/>
      <w:r w:rsidRPr="009030F3">
        <w:rPr>
          <w:rFonts w:cs="Times New Roman"/>
          <w:szCs w:val="22"/>
        </w:rPr>
        <w:t>ma il mistero ha ora una voce,</w:t>
      </w:r>
      <w:bookmarkEnd w:id="95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6" w:name="_Toc68972524"/>
      <w:r w:rsidRPr="009030F3">
        <w:rPr>
          <w:rFonts w:cs="Times New Roman"/>
          <w:szCs w:val="22"/>
        </w:rPr>
        <w:t>al tuo vagito il silenzio è più fondo.</w:t>
      </w:r>
      <w:bookmarkEnd w:id="96"/>
    </w:p>
    <w:p w:rsidR="007079BA" w:rsidRPr="005307C7" w:rsidRDefault="007079BA" w:rsidP="009968AB">
      <w:pPr>
        <w:pStyle w:val="Titolo3"/>
        <w:rPr>
          <w:rFonts w:cs="Times New Roman"/>
          <w:sz w:val="16"/>
          <w:szCs w:val="16"/>
        </w:rPr>
      </w:pP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7" w:name="_Toc68972525"/>
      <w:r w:rsidRPr="009030F3">
        <w:rPr>
          <w:rFonts w:cs="Times New Roman"/>
          <w:szCs w:val="22"/>
        </w:rPr>
        <w:t>E pure noi facciamo silenzio,</w:t>
      </w:r>
      <w:bookmarkEnd w:id="97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8" w:name="_Toc68972526"/>
      <w:r w:rsidRPr="009030F3">
        <w:rPr>
          <w:rFonts w:cs="Times New Roman"/>
          <w:szCs w:val="22"/>
        </w:rPr>
        <w:t>più che parole il silenzio lo canti,</w:t>
      </w:r>
      <w:bookmarkEnd w:id="98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99" w:name="_Toc68972527"/>
      <w:r w:rsidRPr="009030F3">
        <w:rPr>
          <w:rFonts w:cs="Times New Roman"/>
          <w:szCs w:val="22"/>
        </w:rPr>
        <w:t xml:space="preserve">il cuore ascolti quest’unico </w:t>
      </w:r>
      <w:r w:rsidR="003F1D70" w:rsidRPr="009030F3">
        <w:rPr>
          <w:rFonts w:cs="Times New Roman"/>
          <w:szCs w:val="22"/>
        </w:rPr>
        <w:t>Verbo</w:t>
      </w:r>
      <w:bookmarkEnd w:id="99"/>
      <w:r w:rsidR="003F1D70" w:rsidRPr="009030F3">
        <w:rPr>
          <w:rFonts w:cs="Times New Roman"/>
          <w:szCs w:val="22"/>
        </w:rPr>
        <w:t>,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00" w:name="_Toc68972528"/>
      <w:r w:rsidRPr="009030F3">
        <w:rPr>
          <w:rFonts w:cs="Times New Roman"/>
          <w:szCs w:val="22"/>
        </w:rPr>
        <w:t>che ora parla con voce di uomo.</w:t>
      </w:r>
      <w:bookmarkEnd w:id="100"/>
    </w:p>
    <w:p w:rsidR="007079BA" w:rsidRPr="005307C7" w:rsidRDefault="007079BA" w:rsidP="009968AB">
      <w:pPr>
        <w:pStyle w:val="Titolo3"/>
        <w:rPr>
          <w:rFonts w:cs="Times New Roman"/>
          <w:sz w:val="16"/>
          <w:szCs w:val="16"/>
        </w:rPr>
      </w:pP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01" w:name="_Toc68972529"/>
      <w:r w:rsidRPr="009030F3">
        <w:rPr>
          <w:rFonts w:cs="Times New Roman"/>
          <w:szCs w:val="22"/>
        </w:rPr>
        <w:t>A te, Gesù, meraviglia del mondo,</w:t>
      </w:r>
      <w:bookmarkEnd w:id="101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02" w:name="_Toc68972530"/>
      <w:r w:rsidRPr="009030F3">
        <w:rPr>
          <w:rFonts w:cs="Times New Roman"/>
          <w:szCs w:val="22"/>
        </w:rPr>
        <w:t>Dio che vivi nel cuore dell’uomo,</w:t>
      </w:r>
      <w:bookmarkEnd w:id="102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03" w:name="_Toc68972531"/>
      <w:r w:rsidRPr="009030F3">
        <w:rPr>
          <w:rFonts w:cs="Times New Roman"/>
          <w:szCs w:val="22"/>
        </w:rPr>
        <w:t>Dio nascosto in carne mortale,</w:t>
      </w:r>
      <w:bookmarkEnd w:id="103"/>
    </w:p>
    <w:p w:rsidR="00B564A2" w:rsidRPr="009030F3" w:rsidRDefault="007079BA" w:rsidP="00244AA5">
      <w:pPr>
        <w:pStyle w:val="Titolo3"/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</w:pPr>
      <w:bookmarkStart w:id="104" w:name="_Toc68972532"/>
      <w:r w:rsidRPr="009030F3">
        <w:rPr>
          <w:rFonts w:cs="Times New Roman"/>
          <w:szCs w:val="22"/>
        </w:rPr>
        <w:t>a te l’amore che canta in silenzio</w:t>
      </w:r>
      <w:bookmarkEnd w:id="104"/>
      <w:r w:rsidR="00E31B59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20"/>
      </w:r>
    </w:p>
    <w:p w:rsidR="007D2352" w:rsidRPr="009030F3" w:rsidRDefault="007D2352" w:rsidP="00827B3C">
      <w:pPr>
        <w:pStyle w:val="Titolo4"/>
        <w:rPr>
          <w:sz w:val="22"/>
          <w:szCs w:val="22"/>
        </w:rPr>
      </w:pPr>
      <w:bookmarkStart w:id="105" w:name="_Toc70413402"/>
      <w:r w:rsidRPr="009030F3">
        <w:rPr>
          <w:sz w:val="22"/>
          <w:szCs w:val="22"/>
        </w:rPr>
        <w:t>Pier Paolo Pasolini</w:t>
      </w:r>
      <w:bookmarkEnd w:id="105"/>
      <w:r w:rsidR="00B564A2" w:rsidRPr="009030F3">
        <w:rPr>
          <w:b w:val="0"/>
          <w:sz w:val="22"/>
          <w:szCs w:val="22"/>
        </w:rPr>
        <w:t xml:space="preserve"> </w:t>
      </w:r>
      <w:bookmarkEnd w:id="88"/>
    </w:p>
    <w:p w:rsidR="00444435" w:rsidRPr="009030F3" w:rsidRDefault="008D078D" w:rsidP="00431E5B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9030F3">
        <w:rPr>
          <w:rFonts w:ascii="Times New Roman" w:eastAsia="Times New Roman" w:hAnsi="Times New Roman" w:cs="Times New Roman"/>
          <w:lang w:eastAsia="it-IT"/>
        </w:rPr>
        <w:t xml:space="preserve">Scrittore dalla vita drammatica e controversa, </w:t>
      </w:r>
      <w:r w:rsidR="003D557D" w:rsidRPr="009030F3">
        <w:rPr>
          <w:rFonts w:ascii="Times New Roman" w:eastAsia="Times New Roman" w:hAnsi="Times New Roman" w:cs="Times New Roman"/>
          <w:lang w:eastAsia="it-IT"/>
        </w:rPr>
        <w:t xml:space="preserve">deciso a vivere come «un fanciullo ignoto a Dio», 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anche 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 xml:space="preserve">Pier Paolo 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Pasolini </w:t>
      </w:r>
      <w:r w:rsidR="00155AB4" w:rsidRPr="009030F3">
        <w:rPr>
          <w:rFonts w:ascii="Times New Roman" w:hAnsi="Times New Roman" w:cs="Times New Roman"/>
        </w:rPr>
        <w:t xml:space="preserve">(Bologna 1922 – Roma 1975) </w:t>
      </w:r>
      <w:r w:rsidRPr="009030F3">
        <w:rPr>
          <w:rFonts w:ascii="Times New Roman" w:eastAsia="Times New Roman" w:hAnsi="Times New Roman" w:cs="Times New Roman"/>
          <w:lang w:eastAsia="it-IT"/>
        </w:rPr>
        <w:t>ha avvertito il fascino della Ver</w:t>
      </w:r>
      <w:r w:rsidRPr="009030F3">
        <w:rPr>
          <w:rFonts w:ascii="Times New Roman" w:eastAsia="Times New Roman" w:hAnsi="Times New Roman" w:cs="Times New Roman"/>
          <w:lang w:eastAsia="it-IT"/>
        </w:rPr>
        <w:softHyphen/>
        <w:t>gine</w:t>
      </w:r>
      <w:r w:rsidR="003D557D" w:rsidRPr="009030F3">
        <w:rPr>
          <w:rFonts w:ascii="Times New Roman" w:eastAsia="Times New Roman" w:hAnsi="Times New Roman" w:cs="Times New Roman"/>
          <w:lang w:eastAsia="it-IT"/>
        </w:rPr>
        <w:t xml:space="preserve">, dedicandole 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 xml:space="preserve">in particolare </w:t>
      </w:r>
      <w:r w:rsidRPr="009030F3">
        <w:rPr>
          <w:rFonts w:ascii="Times New Roman" w:eastAsia="Times New Roman" w:hAnsi="Times New Roman" w:cs="Times New Roman"/>
          <w:lang w:eastAsia="it-IT"/>
        </w:rPr>
        <w:t>due liriche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>. Nella prima, intitolata</w:t>
      </w:r>
      <w:r w:rsidR="00716717" w:rsidRPr="009030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716717" w:rsidRPr="009030F3">
        <w:rPr>
          <w:rFonts w:ascii="Times New Roman" w:eastAsia="Times New Roman" w:hAnsi="Times New Roman" w:cs="Times New Roman"/>
          <w:i/>
          <w:lang w:eastAsia="it-IT"/>
        </w:rPr>
        <w:t>Litania</w:t>
      </w:r>
      <w:r w:rsidR="00CA4174" w:rsidRPr="009030F3">
        <w:rPr>
          <w:rFonts w:ascii="Times New Roman" w:eastAsia="Times New Roman" w:hAnsi="Times New Roman" w:cs="Times New Roman"/>
          <w:lang w:eastAsia="it-IT"/>
        </w:rPr>
        <w:t xml:space="preserve">, otto delle </w:t>
      </w:r>
      <w:r w:rsidR="00F2782E" w:rsidRPr="009030F3">
        <w:rPr>
          <w:rFonts w:ascii="Times New Roman" w:eastAsia="Times New Roman" w:hAnsi="Times New Roman" w:cs="Times New Roman"/>
          <w:lang w:eastAsia="it-IT"/>
        </w:rPr>
        <w:t xml:space="preserve">invocazioni delle litanie lauretane sono 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 xml:space="preserve">riprese e </w:t>
      </w:r>
      <w:r w:rsidR="00F2782E" w:rsidRPr="009030F3">
        <w:rPr>
          <w:rFonts w:ascii="Times New Roman" w:eastAsia="Times New Roman" w:hAnsi="Times New Roman" w:cs="Times New Roman"/>
          <w:lang w:eastAsia="it-IT"/>
        </w:rPr>
        <w:t>commentate in chiave personale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>,</w:t>
      </w:r>
      <w:r w:rsidR="00740B23" w:rsidRPr="009030F3">
        <w:rPr>
          <w:rFonts w:ascii="Times New Roman" w:eastAsia="Times New Roman" w:hAnsi="Times New Roman" w:cs="Times New Roman"/>
          <w:lang w:eastAsia="it-IT"/>
        </w:rPr>
        <w:t xml:space="preserve"> fino all’esclamazione finale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>, quasi un’invocazione disperata che mette in</w:t>
      </w:r>
      <w:r w:rsidR="00B564A2" w:rsidRPr="009030F3">
        <w:rPr>
          <w:rFonts w:ascii="Times New Roman" w:eastAsia="Times New Roman" w:hAnsi="Times New Roman" w:cs="Times New Roman"/>
          <w:lang w:eastAsia="it-IT"/>
        </w:rPr>
        <w:t xml:space="preserve"> comunicazione l’annuncio </w:t>
      </w:r>
      <w:r w:rsidR="00534431" w:rsidRPr="009030F3">
        <w:rPr>
          <w:rFonts w:ascii="Times New Roman" w:eastAsia="Times New Roman" w:hAnsi="Times New Roman" w:cs="Times New Roman"/>
          <w:lang w:eastAsia="it-IT"/>
        </w:rPr>
        <w:t xml:space="preserve">dell’angelo 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>a Maria e la miseria dell’essere umano</w:t>
      </w:r>
      <w:r w:rsidR="00740B23" w:rsidRPr="009030F3">
        <w:rPr>
          <w:rFonts w:ascii="Times New Roman" w:eastAsia="Times New Roman" w:hAnsi="Times New Roman" w:cs="Times New Roman"/>
          <w:lang w:eastAsia="it-IT"/>
        </w:rPr>
        <w:t xml:space="preserve">: «Febbrile e vano / suono degli </w:t>
      </w:r>
      <w:r w:rsidR="00740B23" w:rsidRPr="009030F3">
        <w:rPr>
          <w:rFonts w:ascii="Times New Roman" w:eastAsia="Times New Roman" w:hAnsi="Times New Roman" w:cs="Times New Roman"/>
          <w:i/>
          <w:lang w:eastAsia="it-IT"/>
        </w:rPr>
        <w:t>angelus</w:t>
      </w:r>
      <w:r w:rsidR="00740B23" w:rsidRPr="009030F3">
        <w:rPr>
          <w:rFonts w:ascii="Times New Roman" w:eastAsia="Times New Roman" w:hAnsi="Times New Roman" w:cs="Times New Roman"/>
          <w:lang w:eastAsia="it-IT"/>
        </w:rPr>
        <w:t xml:space="preserve"> / sul giorno umano»</w:t>
      </w:r>
      <w:r w:rsidR="00F2782E" w:rsidRPr="009030F3">
        <w:rPr>
          <w:rFonts w:ascii="Times New Roman" w:eastAsia="Times New Roman" w:hAnsi="Times New Roman" w:cs="Times New Roman"/>
          <w:lang w:eastAsia="it-IT"/>
        </w:rPr>
        <w:t>.</w:t>
      </w:r>
      <w:r w:rsidR="00CA4174" w:rsidRPr="009030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 xml:space="preserve">Nell’altra lirica, </w:t>
      </w:r>
      <w:r w:rsidR="00444435" w:rsidRPr="009030F3">
        <w:rPr>
          <w:rFonts w:ascii="Times New Roman" w:eastAsia="Times New Roman" w:hAnsi="Times New Roman" w:cs="Times New Roman"/>
          <w:i/>
          <w:lang w:eastAsia="it-IT"/>
        </w:rPr>
        <w:t>L’annunciazione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 xml:space="preserve">, Maria è vista come una 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>«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>madre, fanciulla […] bella e inno</w:t>
      </w:r>
      <w:r w:rsidR="0056763F" w:rsidRPr="009030F3">
        <w:rPr>
          <w:rFonts w:ascii="Times New Roman" w:eastAsia="Times New Roman" w:hAnsi="Times New Roman" w:cs="Times New Roman"/>
          <w:lang w:eastAsia="it-IT"/>
        </w:rPr>
        <w:softHyphen/>
      </w:r>
      <w:r w:rsidR="00444435" w:rsidRPr="009030F3">
        <w:rPr>
          <w:rFonts w:ascii="Times New Roman" w:eastAsia="Times New Roman" w:hAnsi="Times New Roman" w:cs="Times New Roman"/>
          <w:lang w:eastAsia="it-IT"/>
        </w:rPr>
        <w:t>cente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>»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>che si offre «pei figli vergini»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>;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 xml:space="preserve"> una giovane donna appas</w:t>
      </w:r>
      <w:r w:rsidR="001F03DA">
        <w:rPr>
          <w:rFonts w:ascii="Times New Roman" w:eastAsia="Times New Roman" w:hAnsi="Times New Roman" w:cs="Times New Roman"/>
          <w:lang w:eastAsia="it-IT"/>
        </w:rPr>
        <w:softHyphen/>
      </w:r>
      <w:r w:rsidR="0015108B" w:rsidRPr="009030F3">
        <w:rPr>
          <w:rFonts w:ascii="Times New Roman" w:eastAsia="Times New Roman" w:hAnsi="Times New Roman" w:cs="Times New Roman"/>
          <w:lang w:eastAsia="it-IT"/>
        </w:rPr>
        <w:t xml:space="preserve">sionata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che accoglie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 xml:space="preserve"> tutti gli esseri umani, in particolare chi come </w:t>
      </w:r>
      <w:r w:rsidR="003F196F" w:rsidRPr="009030F3">
        <w:rPr>
          <w:rFonts w:ascii="Times New Roman" w:eastAsia="Times New Roman" w:hAnsi="Times New Roman" w:cs="Times New Roman"/>
          <w:lang w:eastAsia="it-IT"/>
        </w:rPr>
        <w:t xml:space="preserve">Pasolini 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>è dilaniato e combattuto da pulsioni inconfessabili. L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 xml:space="preserve">a figura 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 xml:space="preserve">di Maria 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 xml:space="preserve">si fonde </w:t>
      </w:r>
      <w:r w:rsidR="0015108B" w:rsidRPr="009030F3">
        <w:rPr>
          <w:rFonts w:ascii="Times New Roman" w:eastAsia="Times New Roman" w:hAnsi="Times New Roman" w:cs="Times New Roman"/>
          <w:lang w:eastAsia="it-IT"/>
        </w:rPr>
        <w:t xml:space="preserve">nella mente del poeta </w:t>
      </w:r>
      <w:r w:rsidR="00444435" w:rsidRPr="009030F3">
        <w:rPr>
          <w:rFonts w:ascii="Times New Roman" w:eastAsia="Times New Roman" w:hAnsi="Times New Roman" w:cs="Times New Roman"/>
          <w:lang w:eastAsia="it-IT"/>
        </w:rPr>
        <w:t>con quella della madre tanto amata, la sola che «dava la solitudine a chi, nella tua ombra, provava per il mondo un troppo grande amore».</w:t>
      </w:r>
      <w:r w:rsidR="003F196F" w:rsidRPr="009030F3">
        <w:rPr>
          <w:rFonts w:ascii="Times New Roman" w:eastAsia="Times New Roman" w:hAnsi="Times New Roman" w:cs="Times New Roman"/>
          <w:lang w:eastAsia="it-IT"/>
        </w:rPr>
        <w:t xml:space="preserve"> Il testo presenta un dialogo tra i figli di Dio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 xml:space="preserve">, ovvero gli uomini di ogni tempo e luogo, </w:t>
      </w:r>
      <w:r w:rsidR="00534431" w:rsidRPr="009030F3">
        <w:rPr>
          <w:rFonts w:ascii="Times New Roman" w:eastAsia="Times New Roman" w:hAnsi="Times New Roman" w:cs="Times New Roman"/>
          <w:lang w:eastAsia="it-IT"/>
        </w:rPr>
        <w:t xml:space="preserve">l’angelo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 xml:space="preserve">annunciante e Maria, che 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>offre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 xml:space="preserve"> il suo grembo per la realizzazione delle promesse divine.</w:t>
      </w:r>
    </w:p>
    <w:p w:rsidR="005B3336" w:rsidRPr="009030F3" w:rsidRDefault="00740B23" w:rsidP="00444435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9030F3">
        <w:rPr>
          <w:rFonts w:ascii="Times New Roman" w:eastAsia="Times New Roman" w:hAnsi="Times New Roman" w:cs="Times New Roman"/>
          <w:lang w:eastAsia="it-IT"/>
        </w:rPr>
        <w:t xml:space="preserve">I due componimenti fanno parte della raccolta </w:t>
      </w:r>
      <w:r w:rsidRPr="009030F3">
        <w:rPr>
          <w:rFonts w:ascii="Times New Roman" w:eastAsia="Times New Roman" w:hAnsi="Times New Roman" w:cs="Times New Roman"/>
          <w:i/>
          <w:lang w:eastAsia="it-IT"/>
        </w:rPr>
        <w:t>L’usignolo della Chiesa Cattolica</w:t>
      </w:r>
      <w:r w:rsidR="00815896" w:rsidRPr="009030F3">
        <w:rPr>
          <w:rStyle w:val="Rimandonotaapidipagina"/>
          <w:rFonts w:ascii="Times New Roman" w:eastAsia="Times New Roman" w:hAnsi="Times New Roman" w:cs="Times New Roman"/>
          <w:bCs/>
          <w:i/>
          <w:color w:val="000000"/>
          <w:kern w:val="20"/>
          <w:position w:val="2"/>
          <w:sz w:val="20"/>
          <w:lang w:eastAsia="it-IT"/>
        </w:rPr>
        <w:footnoteReference w:id="21"/>
      </w:r>
      <w:r w:rsidRPr="009030F3">
        <w:rPr>
          <w:rFonts w:ascii="Times New Roman" w:eastAsia="Times New Roman" w:hAnsi="Times New Roman" w:cs="Times New Roman"/>
          <w:lang w:eastAsia="it-IT"/>
        </w:rPr>
        <w:t>, opera contro</w:t>
      </w:r>
      <w:r w:rsidR="00FB5D27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>versa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>,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che 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 xml:space="preserve">rivela l’angoscioso conflitto interiore del poeta, ma 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può </w:t>
      </w:r>
      <w:r w:rsidR="00155AB4" w:rsidRPr="009030F3">
        <w:rPr>
          <w:rFonts w:ascii="Times New Roman" w:eastAsia="Times New Roman" w:hAnsi="Times New Roman" w:cs="Times New Roman"/>
          <w:lang w:eastAsia="it-IT"/>
        </w:rPr>
        <w:t xml:space="preserve">anche </w:t>
      </w:r>
      <w:r w:rsidRPr="009030F3">
        <w:rPr>
          <w:rFonts w:ascii="Times New Roman" w:eastAsia="Times New Roman" w:hAnsi="Times New Roman" w:cs="Times New Roman"/>
          <w:lang w:eastAsia="it-IT"/>
        </w:rPr>
        <w:t>essere letta come un viaggio alla ricerca del</w:t>
      </w:r>
      <w:r w:rsidR="00261B0A" w:rsidRPr="009030F3">
        <w:rPr>
          <w:rFonts w:ascii="Times New Roman" w:eastAsia="Times New Roman" w:hAnsi="Times New Roman" w:cs="Times New Roman"/>
          <w:lang w:eastAsia="it-IT"/>
        </w:rPr>
        <w:t>la bellezza nascosta nel Creato</w:t>
      </w:r>
      <w:r w:rsidR="005B3336" w:rsidRPr="009030F3">
        <w:rPr>
          <w:rFonts w:ascii="Times New Roman" w:eastAsia="Times New Roman" w:hAnsi="Times New Roman" w:cs="Times New Roman"/>
          <w:lang w:eastAsia="it-IT"/>
        </w:rPr>
        <w:t>.</w:t>
      </w:r>
    </w:p>
    <w:p w:rsidR="00B564A2" w:rsidRPr="009030F3" w:rsidRDefault="00B564A2" w:rsidP="00B564A2">
      <w:pPr>
        <w:pStyle w:val="Titolo2"/>
        <w:rPr>
          <w:szCs w:val="22"/>
        </w:rPr>
      </w:pPr>
      <w:bookmarkStart w:id="106" w:name="_Toc68972478"/>
      <w:bookmarkStart w:id="107" w:name="_Toc68972533"/>
      <w:r w:rsidRPr="009030F3">
        <w:rPr>
          <w:szCs w:val="22"/>
        </w:rPr>
        <w:t>L’annunciazione</w:t>
      </w:r>
      <w:bookmarkEnd w:id="106"/>
    </w:p>
    <w:p w:rsidR="00B564A2" w:rsidRPr="009030F3" w:rsidRDefault="00B564A2" w:rsidP="00B564A2">
      <w:pPr>
        <w:pStyle w:val="Titolo3"/>
        <w:rPr>
          <w:rFonts w:cs="Times New Roman"/>
          <w:b/>
          <w:i w:val="0"/>
          <w:szCs w:val="22"/>
        </w:rPr>
      </w:pPr>
      <w:bookmarkStart w:id="108" w:name="_Toc68972479"/>
      <w:r w:rsidRPr="009030F3">
        <w:rPr>
          <w:rFonts w:cs="Times New Roman"/>
          <w:b/>
          <w:i w:val="0"/>
          <w:szCs w:val="22"/>
        </w:rPr>
        <w:t>I figli</w:t>
      </w:r>
      <w:bookmarkEnd w:id="108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09" w:name="_Toc68972480"/>
      <w:r w:rsidRPr="009030F3">
        <w:rPr>
          <w:rFonts w:cs="Times New Roman"/>
          <w:szCs w:val="22"/>
        </w:rPr>
        <w:t>Madre, cos’hai</w:t>
      </w:r>
      <w:bookmarkEnd w:id="109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0" w:name="_Toc68972481"/>
      <w:r w:rsidRPr="009030F3">
        <w:rPr>
          <w:rFonts w:cs="Times New Roman"/>
          <w:szCs w:val="22"/>
        </w:rPr>
        <w:t>sotto il tuo occhio?</w:t>
      </w:r>
      <w:bookmarkEnd w:id="110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1" w:name="_Toc68972482"/>
      <w:r w:rsidRPr="009030F3">
        <w:rPr>
          <w:rFonts w:cs="Times New Roman"/>
          <w:szCs w:val="22"/>
        </w:rPr>
        <w:t>Cosa nascondi</w:t>
      </w:r>
      <w:bookmarkEnd w:id="111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2" w:name="_Toc68972483"/>
      <w:r w:rsidRPr="009030F3">
        <w:rPr>
          <w:rFonts w:cs="Times New Roman"/>
          <w:szCs w:val="22"/>
        </w:rPr>
        <w:t>nel riso stanco?</w:t>
      </w:r>
      <w:bookmarkEnd w:id="112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3" w:name="_Toc68972484"/>
      <w:r w:rsidRPr="009030F3">
        <w:rPr>
          <w:rFonts w:cs="Times New Roman"/>
          <w:szCs w:val="22"/>
        </w:rPr>
        <w:t>Domeniche an</w:t>
      </w:r>
      <w:r w:rsidRPr="009030F3">
        <w:rPr>
          <w:rFonts w:cs="Times New Roman"/>
          <w:szCs w:val="22"/>
        </w:rPr>
        <w:softHyphen/>
        <w:t>ti</w:t>
      </w:r>
      <w:r w:rsidRPr="009030F3">
        <w:rPr>
          <w:rFonts w:cs="Times New Roman"/>
          <w:szCs w:val="22"/>
        </w:rPr>
        <w:softHyphen/>
        <w:t>che,</w:t>
      </w:r>
      <w:bookmarkEnd w:id="113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4" w:name="_Toc68972485"/>
      <w:r w:rsidRPr="009030F3">
        <w:rPr>
          <w:rFonts w:cs="Times New Roman"/>
          <w:szCs w:val="22"/>
        </w:rPr>
        <w:t>fresche di cielo,</w:t>
      </w:r>
      <w:bookmarkEnd w:id="114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5" w:name="_Toc68972486"/>
      <w:r w:rsidRPr="009030F3">
        <w:rPr>
          <w:rFonts w:cs="Times New Roman"/>
          <w:szCs w:val="22"/>
        </w:rPr>
        <w:t>antichi maggi</w:t>
      </w:r>
      <w:bookmarkEnd w:id="115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6" w:name="_Toc68972487"/>
      <w:r w:rsidRPr="009030F3">
        <w:rPr>
          <w:rFonts w:cs="Times New Roman"/>
          <w:szCs w:val="22"/>
        </w:rPr>
        <w:t>rossi negli occhi</w:t>
      </w:r>
      <w:bookmarkEnd w:id="116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7" w:name="_Toc68972488"/>
      <w:r w:rsidRPr="009030F3">
        <w:rPr>
          <w:rFonts w:cs="Times New Roman"/>
          <w:szCs w:val="22"/>
        </w:rPr>
        <w:lastRenderedPageBreak/>
        <w:t>delle tue amiche,</w:t>
      </w:r>
      <w:bookmarkEnd w:id="117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8" w:name="_Toc68972489"/>
      <w:r w:rsidRPr="009030F3">
        <w:rPr>
          <w:rFonts w:cs="Times New Roman"/>
          <w:szCs w:val="22"/>
        </w:rPr>
        <w:t>antichi incensi...</w:t>
      </w:r>
      <w:bookmarkEnd w:id="118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19" w:name="_Toc68972490"/>
      <w:r w:rsidRPr="009030F3">
        <w:rPr>
          <w:rFonts w:cs="Times New Roman"/>
          <w:szCs w:val="22"/>
        </w:rPr>
        <w:t>Ora, al tuo letto,</w:t>
      </w:r>
      <w:bookmarkEnd w:id="119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0" w:name="_Toc68972491"/>
      <w:r w:rsidRPr="009030F3">
        <w:rPr>
          <w:rFonts w:cs="Times New Roman"/>
          <w:szCs w:val="22"/>
        </w:rPr>
        <w:t>tremiamo per te,</w:t>
      </w:r>
      <w:bookmarkEnd w:id="120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1" w:name="_Toc68972492"/>
      <w:r w:rsidRPr="009030F3">
        <w:rPr>
          <w:rFonts w:cs="Times New Roman"/>
          <w:szCs w:val="22"/>
        </w:rPr>
        <w:t>madre, fanciulla,</w:t>
      </w:r>
      <w:bookmarkEnd w:id="121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2" w:name="_Toc68972493"/>
      <w:r w:rsidRPr="009030F3">
        <w:rPr>
          <w:rFonts w:cs="Times New Roman"/>
          <w:szCs w:val="22"/>
        </w:rPr>
        <w:t>per le domeniche,</w:t>
      </w:r>
      <w:bookmarkEnd w:id="122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3" w:name="_Toc68972494"/>
      <w:r w:rsidRPr="009030F3">
        <w:rPr>
          <w:rFonts w:cs="Times New Roman"/>
          <w:szCs w:val="22"/>
        </w:rPr>
        <w:t>gli incensi, i maggi.</w:t>
      </w:r>
      <w:bookmarkEnd w:id="123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4" w:name="_Toc68972495"/>
      <w:r w:rsidRPr="009030F3">
        <w:rPr>
          <w:rFonts w:cs="Times New Roman"/>
          <w:szCs w:val="22"/>
        </w:rPr>
        <w:t>Tu eri tanto</w:t>
      </w:r>
      <w:bookmarkEnd w:id="124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5" w:name="_Toc68972496"/>
      <w:r w:rsidRPr="009030F3">
        <w:rPr>
          <w:rFonts w:cs="Times New Roman"/>
          <w:szCs w:val="22"/>
        </w:rPr>
        <w:t>bella e innocente...</w:t>
      </w:r>
      <w:bookmarkEnd w:id="125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6" w:name="_Toc68972497"/>
      <w:r w:rsidRPr="009030F3">
        <w:rPr>
          <w:rFonts w:cs="Times New Roman"/>
          <w:szCs w:val="22"/>
        </w:rPr>
        <w:t>Madre... chi eri?</w:t>
      </w:r>
      <w:bookmarkEnd w:id="126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7" w:name="_Toc68972498"/>
      <w:r w:rsidRPr="009030F3">
        <w:rPr>
          <w:rFonts w:cs="Times New Roman"/>
          <w:szCs w:val="22"/>
        </w:rPr>
        <w:t>quando eri giovane?</w:t>
      </w:r>
      <w:bookmarkEnd w:id="127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8" w:name="_Toc68972499"/>
      <w:r w:rsidRPr="009030F3">
        <w:rPr>
          <w:rFonts w:cs="Times New Roman"/>
          <w:szCs w:val="22"/>
        </w:rPr>
        <w:t>E Lui, chi era?</w:t>
      </w:r>
      <w:bookmarkEnd w:id="128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29" w:name="_Toc68972500"/>
      <w:r w:rsidRPr="009030F3">
        <w:rPr>
          <w:rFonts w:cs="Times New Roman"/>
          <w:szCs w:val="22"/>
        </w:rPr>
        <w:t>Madre, che muoia…</w:t>
      </w:r>
      <w:bookmarkEnd w:id="129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0" w:name="_Toc68972501"/>
      <w:r w:rsidRPr="009030F3">
        <w:rPr>
          <w:rFonts w:cs="Times New Roman"/>
          <w:szCs w:val="22"/>
        </w:rPr>
        <w:t>Ah, sia fanciulla</w:t>
      </w:r>
      <w:bookmarkEnd w:id="130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1" w:name="_Toc68972502"/>
      <w:r w:rsidRPr="009030F3">
        <w:rPr>
          <w:rFonts w:cs="Times New Roman"/>
          <w:szCs w:val="22"/>
        </w:rPr>
        <w:t>sempre la vita</w:t>
      </w:r>
      <w:bookmarkEnd w:id="131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2" w:name="_Toc68972503"/>
      <w:r w:rsidRPr="009030F3">
        <w:rPr>
          <w:rFonts w:cs="Times New Roman"/>
          <w:szCs w:val="22"/>
        </w:rPr>
        <w:t>nella severa</w:t>
      </w:r>
      <w:bookmarkEnd w:id="132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3" w:name="_Toc68972504"/>
      <w:r w:rsidRPr="009030F3">
        <w:rPr>
          <w:rFonts w:cs="Times New Roman"/>
          <w:szCs w:val="22"/>
        </w:rPr>
        <w:t>tua vita di fanciulla…</w:t>
      </w:r>
      <w:bookmarkEnd w:id="133"/>
    </w:p>
    <w:p w:rsidR="00B564A2" w:rsidRPr="009030F3" w:rsidRDefault="00B564A2" w:rsidP="00B564A2">
      <w:pPr>
        <w:pStyle w:val="Titolo3"/>
        <w:rPr>
          <w:rFonts w:cs="Times New Roman"/>
          <w:b/>
          <w:i w:val="0"/>
          <w:szCs w:val="22"/>
        </w:rPr>
      </w:pPr>
      <w:bookmarkStart w:id="134" w:name="_Toc68972505"/>
      <w:r w:rsidRPr="009030F3">
        <w:rPr>
          <w:rFonts w:cs="Times New Roman"/>
          <w:b/>
          <w:i w:val="0"/>
          <w:szCs w:val="22"/>
        </w:rPr>
        <w:t>L’angelo</w:t>
      </w:r>
      <w:bookmarkEnd w:id="134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5" w:name="_Toc68972506"/>
      <w:r w:rsidRPr="009030F3">
        <w:rPr>
          <w:rFonts w:cs="Times New Roman"/>
          <w:szCs w:val="22"/>
        </w:rPr>
        <w:t>Non senti i figli?</w:t>
      </w:r>
      <w:bookmarkEnd w:id="135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6" w:name="_Toc68972507"/>
      <w:r w:rsidRPr="009030F3">
        <w:rPr>
          <w:rFonts w:cs="Times New Roman"/>
          <w:szCs w:val="22"/>
        </w:rPr>
        <w:t>O lodoletta</w:t>
      </w:r>
      <w:bookmarkEnd w:id="136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7" w:name="_Toc68972508"/>
      <w:r w:rsidRPr="009030F3">
        <w:rPr>
          <w:rFonts w:cs="Times New Roman"/>
          <w:szCs w:val="22"/>
        </w:rPr>
        <w:t>canta in un’alba</w:t>
      </w:r>
      <w:bookmarkEnd w:id="137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38" w:name="_Toc68972509"/>
      <w:r w:rsidRPr="009030F3">
        <w:rPr>
          <w:rFonts w:cs="Times New Roman"/>
          <w:szCs w:val="22"/>
        </w:rPr>
        <w:t>di eterno amore…</w:t>
      </w:r>
      <w:bookmarkEnd w:id="138"/>
    </w:p>
    <w:p w:rsidR="00B564A2" w:rsidRPr="009030F3" w:rsidRDefault="00B564A2" w:rsidP="00B564A2">
      <w:pPr>
        <w:pStyle w:val="Titolo3"/>
        <w:rPr>
          <w:rFonts w:cs="Times New Roman"/>
          <w:b/>
          <w:i w:val="0"/>
          <w:szCs w:val="22"/>
        </w:rPr>
      </w:pPr>
      <w:bookmarkStart w:id="139" w:name="_Toc68972510"/>
      <w:r w:rsidRPr="009030F3">
        <w:rPr>
          <w:rFonts w:cs="Times New Roman"/>
          <w:b/>
          <w:i w:val="0"/>
          <w:szCs w:val="22"/>
        </w:rPr>
        <w:t>Maria</w:t>
      </w:r>
      <w:bookmarkEnd w:id="139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40" w:name="_Toc68972511"/>
      <w:r w:rsidRPr="009030F3">
        <w:rPr>
          <w:rFonts w:cs="Times New Roman"/>
          <w:szCs w:val="22"/>
        </w:rPr>
        <w:t>Angelo, il grembo</w:t>
      </w:r>
      <w:bookmarkEnd w:id="140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41" w:name="_Toc68972512"/>
      <w:r w:rsidRPr="009030F3">
        <w:rPr>
          <w:rFonts w:cs="Times New Roman"/>
          <w:szCs w:val="22"/>
        </w:rPr>
        <w:t>sarà candore.</w:t>
      </w:r>
      <w:bookmarkEnd w:id="141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42" w:name="_Toc68972513"/>
      <w:r w:rsidRPr="009030F3">
        <w:rPr>
          <w:rFonts w:cs="Times New Roman"/>
          <w:szCs w:val="22"/>
        </w:rPr>
        <w:t>Pei figli vergini</w:t>
      </w:r>
      <w:bookmarkEnd w:id="142"/>
    </w:p>
    <w:p w:rsidR="00B564A2" w:rsidRPr="009030F3" w:rsidRDefault="00B564A2" w:rsidP="00B564A2">
      <w:pPr>
        <w:pStyle w:val="Titolo3"/>
        <w:rPr>
          <w:rFonts w:cs="Times New Roman"/>
          <w:szCs w:val="22"/>
        </w:rPr>
      </w:pPr>
      <w:bookmarkStart w:id="143" w:name="_Toc68972514"/>
      <w:r w:rsidRPr="009030F3">
        <w:rPr>
          <w:rFonts w:cs="Times New Roman"/>
          <w:szCs w:val="22"/>
        </w:rPr>
        <w:t>io sarò vergine.</w:t>
      </w:r>
      <w:bookmarkEnd w:id="143"/>
    </w:p>
    <w:p w:rsidR="00261B0A" w:rsidRPr="009030F3" w:rsidRDefault="007079BA" w:rsidP="007079BA">
      <w:pPr>
        <w:pStyle w:val="Titolo4"/>
        <w:rPr>
          <w:sz w:val="22"/>
          <w:szCs w:val="22"/>
        </w:rPr>
      </w:pPr>
      <w:bookmarkStart w:id="144" w:name="_Toc70413403"/>
      <w:r w:rsidRPr="009030F3">
        <w:rPr>
          <w:sz w:val="22"/>
          <w:szCs w:val="22"/>
        </w:rPr>
        <w:t>Margherita Guidacci</w:t>
      </w:r>
      <w:bookmarkEnd w:id="144"/>
      <w:r w:rsidRPr="009030F3">
        <w:rPr>
          <w:sz w:val="22"/>
          <w:szCs w:val="22"/>
        </w:rPr>
        <w:t xml:space="preserve"> </w:t>
      </w:r>
    </w:p>
    <w:p w:rsidR="00261B0A" w:rsidRPr="009030F3" w:rsidRDefault="00261B0A" w:rsidP="00261B0A">
      <w:pPr>
        <w:widowControl w:val="0"/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9030F3">
        <w:rPr>
          <w:rFonts w:ascii="Times New Roman" w:eastAsia="Times New Roman" w:hAnsi="Times New Roman" w:cs="Times New Roman"/>
          <w:lang w:eastAsia="it-IT"/>
        </w:rPr>
        <w:t xml:space="preserve">Margherita Guidacci </w:t>
      </w:r>
      <w:r w:rsidR="00846ACA" w:rsidRPr="009030F3">
        <w:rPr>
          <w:rFonts w:ascii="Times New Roman" w:eastAsia="Times New Roman" w:hAnsi="Times New Roman" w:cs="Times New Roman"/>
          <w:lang w:eastAsia="it-IT"/>
        </w:rPr>
        <w:t xml:space="preserve">(Firenze </w:t>
      </w:r>
      <w:r w:rsidR="007079BA" w:rsidRPr="009030F3">
        <w:rPr>
          <w:rFonts w:ascii="Times New Roman" w:eastAsia="Times New Roman" w:hAnsi="Times New Roman" w:cs="Times New Roman"/>
          <w:lang w:eastAsia="it-IT"/>
        </w:rPr>
        <w:t>19</w:t>
      </w:r>
      <w:r w:rsidR="00846ACA" w:rsidRPr="009030F3">
        <w:rPr>
          <w:rFonts w:ascii="Times New Roman" w:eastAsia="Times New Roman" w:hAnsi="Times New Roman" w:cs="Times New Roman"/>
          <w:lang w:eastAsia="it-IT"/>
        </w:rPr>
        <w:t>21 – Roma 1992)</w:t>
      </w:r>
      <w:r w:rsidR="001F03DA">
        <w:rPr>
          <w:rFonts w:ascii="Times New Roman" w:eastAsia="Times New Roman" w:hAnsi="Times New Roman" w:cs="Times New Roman"/>
          <w:lang w:eastAsia="it-IT"/>
        </w:rPr>
        <w:t>,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poetessa, traduttrice (John Donne, Emily Dickin</w:t>
      </w:r>
      <w:r w:rsidR="001F03DA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>son, Henry James, Thomas Stearns Eliot</w:t>
      </w:r>
      <w:r w:rsidR="00815896" w:rsidRPr="009030F3">
        <w:rPr>
          <w:rFonts w:ascii="Times New Roman" w:eastAsia="Times New Roman" w:hAnsi="Times New Roman" w:cs="Times New Roman"/>
          <w:lang w:eastAsia="it-IT"/>
        </w:rPr>
        <w:t>, Ezra Pound, Joseph Conrad,</w:t>
      </w:r>
      <w:r w:rsidRPr="009030F3">
        <w:rPr>
          <w:rFonts w:ascii="Times New Roman" w:eastAsia="Times New Roman" w:hAnsi="Times New Roman" w:cs="Times New Roman"/>
          <w:lang w:eastAsia="it-IT"/>
        </w:rPr>
        <w:t>) e saggista</w:t>
      </w:r>
      <w:r w:rsidR="001F03DA">
        <w:rPr>
          <w:rFonts w:ascii="Times New Roman" w:eastAsia="Times New Roman" w:hAnsi="Times New Roman" w:cs="Times New Roman"/>
          <w:lang w:eastAsia="it-IT"/>
        </w:rPr>
        <w:t>, d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opo un’infanzia funestata dai lutti, si laureò a Firenze in Letteratura italiana con Giuseppe de Robertis e dal ’46 iniziò a pubblicare poesia: l’edizione integrale è del ‘99. In questo testo </w:t>
      </w:r>
      <w:r w:rsidR="00815896" w:rsidRPr="009030F3">
        <w:rPr>
          <w:rFonts w:ascii="Times New Roman" w:eastAsia="Times New Roman" w:hAnsi="Times New Roman" w:cs="Times New Roman"/>
          <w:lang w:eastAsia="it-IT"/>
        </w:rPr>
        <w:t>entra con estrema finezza ed intuito nella psicologia di Maria, cogliendone il timore reverenziale ma anche la dolcezza estrema che la invade.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45" w:name="_Toc68972459"/>
      <w:r w:rsidRPr="009030F3">
        <w:rPr>
          <w:rFonts w:cs="Times New Roman"/>
          <w:szCs w:val="22"/>
        </w:rPr>
        <w:t>Piomba il falco dal cielo, non colomba - la colomba è lei, spaventata,</w:t>
      </w:r>
      <w:bookmarkEnd w:id="145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46" w:name="_Toc68972460"/>
      <w:r w:rsidRPr="009030F3">
        <w:rPr>
          <w:rFonts w:cs="Times New Roman"/>
          <w:szCs w:val="22"/>
        </w:rPr>
        <w:t>che distoglie lo sguardo e vorrebbe nascondersi</w:t>
      </w:r>
      <w:bookmarkEnd w:id="146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47" w:name="_Toc68972461"/>
      <w:r w:rsidRPr="009030F3">
        <w:rPr>
          <w:rFonts w:cs="Times New Roman"/>
          <w:szCs w:val="22"/>
        </w:rPr>
        <w:t>e congiunge tremante, quasi a difesa, le mani.</w:t>
      </w:r>
      <w:bookmarkEnd w:id="147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48" w:name="_Toc68972462"/>
      <w:r w:rsidRPr="009030F3">
        <w:rPr>
          <w:rFonts w:cs="Times New Roman"/>
          <w:szCs w:val="22"/>
        </w:rPr>
        <w:t>Intorno a lei sembra svuotarsi il mondo.</w:t>
      </w:r>
      <w:bookmarkEnd w:id="148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49" w:name="_Toc68972463"/>
      <w:r w:rsidRPr="009030F3">
        <w:rPr>
          <w:rFonts w:cs="Times New Roman"/>
          <w:szCs w:val="22"/>
        </w:rPr>
        <w:t>Solo una luce pallida, di nebulosa lontana,</w:t>
      </w:r>
      <w:bookmarkEnd w:id="149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0" w:name="_Toc68972464"/>
      <w:r w:rsidRPr="009030F3">
        <w:rPr>
          <w:rFonts w:cs="Times New Roman"/>
          <w:szCs w:val="22"/>
        </w:rPr>
        <w:t>tinge di fuori le vetrate; ma qui, nel più riposto</w:t>
      </w:r>
      <w:bookmarkEnd w:id="150"/>
      <w:r w:rsidRPr="009030F3">
        <w:rPr>
          <w:rFonts w:cs="Times New Roman"/>
          <w:szCs w:val="22"/>
        </w:rPr>
        <w:t xml:space="preserve"> 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1" w:name="_Toc68972465"/>
      <w:r w:rsidRPr="009030F3">
        <w:rPr>
          <w:rFonts w:cs="Times New Roman"/>
          <w:szCs w:val="22"/>
        </w:rPr>
        <w:t>oratorio, sotto le oscure volte,</w:t>
      </w:r>
      <w:bookmarkEnd w:id="151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2" w:name="_Toc68972466"/>
      <w:r w:rsidRPr="009030F3">
        <w:rPr>
          <w:rFonts w:cs="Times New Roman"/>
          <w:szCs w:val="22"/>
        </w:rPr>
        <w:t>arde della sua essenza l’invasore arcangelico,</w:t>
      </w:r>
      <w:bookmarkEnd w:id="152"/>
      <w:r w:rsidRPr="009030F3">
        <w:rPr>
          <w:rFonts w:cs="Times New Roman"/>
          <w:szCs w:val="22"/>
        </w:rPr>
        <w:t xml:space="preserve"> </w:t>
      </w:r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3" w:name="_Toc68972467"/>
      <w:r w:rsidRPr="009030F3">
        <w:rPr>
          <w:rFonts w:cs="Times New Roman"/>
          <w:szCs w:val="22"/>
        </w:rPr>
        <w:t>fiamma le ali e il manto, oro la bionda testa.</w:t>
      </w:r>
      <w:bookmarkEnd w:id="153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4" w:name="_Toc68972468"/>
      <w:r w:rsidRPr="009030F3">
        <w:rPr>
          <w:rFonts w:cs="Times New Roman"/>
          <w:szCs w:val="22"/>
        </w:rPr>
        <w:t>Il tempo, lacerato dall’annunzio imperioso,</w:t>
      </w:r>
      <w:bookmarkEnd w:id="154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5" w:name="_Toc68972469"/>
      <w:r w:rsidRPr="009030F3">
        <w:rPr>
          <w:rFonts w:cs="Times New Roman"/>
          <w:szCs w:val="22"/>
        </w:rPr>
        <w:t>scorre come i pesanti drappeggi, i due sipari</w:t>
      </w:r>
      <w:bookmarkEnd w:id="155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6" w:name="_Toc68972470"/>
      <w:r w:rsidRPr="009030F3">
        <w:rPr>
          <w:rFonts w:cs="Times New Roman"/>
          <w:szCs w:val="22"/>
        </w:rPr>
        <w:t>tra i quali l’alto dramma ora comincia a svolgersi.</w:t>
      </w:r>
      <w:bookmarkEnd w:id="156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7" w:name="_Toc68972471"/>
      <w:r w:rsidRPr="009030F3">
        <w:rPr>
          <w:rFonts w:cs="Times New Roman"/>
          <w:szCs w:val="22"/>
        </w:rPr>
        <w:t>E già nel solco dell’umile resa</w:t>
      </w:r>
      <w:bookmarkEnd w:id="157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8" w:name="_Toc68972472"/>
      <w:r w:rsidRPr="009030F3">
        <w:rPr>
          <w:rFonts w:cs="Times New Roman"/>
          <w:szCs w:val="22"/>
        </w:rPr>
        <w:t>cade il seme divino, ed alla terra arida</w:t>
      </w:r>
      <w:bookmarkEnd w:id="158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59" w:name="_Toc68972473"/>
      <w:r w:rsidRPr="009030F3">
        <w:rPr>
          <w:rFonts w:cs="Times New Roman"/>
          <w:szCs w:val="22"/>
        </w:rPr>
        <w:t>la radice di Jesse prepara il suo virgulto.</w:t>
      </w:r>
      <w:bookmarkEnd w:id="159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60" w:name="_Toc68972474"/>
      <w:r w:rsidRPr="009030F3">
        <w:rPr>
          <w:rFonts w:cs="Times New Roman"/>
          <w:szCs w:val="22"/>
        </w:rPr>
        <w:t>Con ignota dolcezza e ignota pena</w:t>
      </w:r>
      <w:bookmarkEnd w:id="160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61" w:name="_Toc68972475"/>
      <w:r w:rsidRPr="009030F3">
        <w:rPr>
          <w:rFonts w:cs="Times New Roman"/>
          <w:szCs w:val="22"/>
        </w:rPr>
        <w:t>la giovinetta chiusa nell’ascolto</w:t>
      </w:r>
      <w:bookmarkEnd w:id="161"/>
    </w:p>
    <w:p w:rsidR="007079BA" w:rsidRPr="009030F3" w:rsidRDefault="007079BA" w:rsidP="009968AB">
      <w:pPr>
        <w:pStyle w:val="Titolo3"/>
        <w:rPr>
          <w:rFonts w:cs="Times New Roman"/>
          <w:szCs w:val="22"/>
        </w:rPr>
      </w:pPr>
      <w:bookmarkStart w:id="162" w:name="_Toc68972476"/>
      <w:r w:rsidRPr="009030F3">
        <w:rPr>
          <w:rFonts w:cs="Times New Roman"/>
          <w:szCs w:val="22"/>
        </w:rPr>
        <w:t>sente stormire in sé i giorni futuri</w:t>
      </w:r>
      <w:r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22"/>
      </w:r>
      <w:r w:rsidRPr="009030F3">
        <w:rPr>
          <w:rFonts w:cs="Times New Roman"/>
          <w:szCs w:val="22"/>
        </w:rPr>
        <w:t>.</w:t>
      </w:r>
      <w:bookmarkEnd w:id="162"/>
    </w:p>
    <w:p w:rsidR="00A77922" w:rsidRPr="009030F3" w:rsidRDefault="007079BA" w:rsidP="0085301A">
      <w:pPr>
        <w:autoSpaceDE w:val="0"/>
        <w:autoSpaceDN w:val="0"/>
        <w:adjustRightInd w:val="0"/>
        <w:spacing w:before="200"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9030F3">
        <w:rPr>
          <w:rFonts w:ascii="Times New Roman" w:eastAsia="Times New Roman" w:hAnsi="Times New Roman" w:cs="Times New Roman"/>
          <w:lang w:eastAsia="it-IT"/>
        </w:rPr>
        <w:lastRenderedPageBreak/>
        <w:t>Questa poesia nacque dall’osservazione del polittico di Isenheim, opera del pittore tedesco Mat</w:t>
      </w:r>
      <w:r w:rsidR="00FB5D27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thias Grünewald, che la Guidacci vide 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t xml:space="preserve">a Colmar </w:t>
      </w:r>
      <w:r w:rsidRPr="009030F3">
        <w:rPr>
          <w:rFonts w:ascii="Times New Roman" w:eastAsia="Times New Roman" w:hAnsi="Times New Roman" w:cs="Times New Roman"/>
          <w:lang w:eastAsia="it-IT"/>
        </w:rPr>
        <w:t>durante un viaggio in Germania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; co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t>sì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 xml:space="preserve"> in seguito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t xml:space="preserve"> ella rievo</w:t>
      </w:r>
      <w:r w:rsidR="00F82BAF" w:rsidRPr="009030F3">
        <w:rPr>
          <w:rFonts w:ascii="Times New Roman" w:eastAsia="Times New Roman" w:hAnsi="Times New Roman" w:cs="Times New Roman"/>
          <w:lang w:eastAsia="it-IT"/>
        </w:rPr>
        <w:softHyphen/>
      </w:r>
      <w:r w:rsidR="00E71C65" w:rsidRPr="009030F3">
        <w:rPr>
          <w:rFonts w:ascii="Times New Roman" w:eastAsia="Times New Roman" w:hAnsi="Times New Roman" w:cs="Times New Roman"/>
          <w:lang w:eastAsia="it-IT"/>
        </w:rPr>
        <w:t>cherà le sue sensazioni</w:t>
      </w:r>
      <w:r w:rsidRPr="009030F3">
        <w:rPr>
          <w:rFonts w:ascii="Times New Roman" w:eastAsia="Times New Roman" w:hAnsi="Times New Roman" w:cs="Times New Roman"/>
          <w:lang w:eastAsia="it-IT"/>
        </w:rPr>
        <w:t>: «nel ’76 ho avuto modo di vedere, ospite di alcuni amici nella Friburgo tedesca, a Colmar, questa grande e famosa pala dipinta da Grünewald, un pittore vissuto tra la fine del ‘400 e l’inizio del ‘500 […] Il quadro mi aveva fatto molta impressione, tanto che in un primo momento non ebbi nemmeno il coraggio di guardarlo a lungo. Poi però me lo sentivo dentro, questo quadro; come se il quadro avesse guardato me. Ho scritto proprio per liberarmi di quest’osses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>sione»</w:t>
      </w:r>
      <w:r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3"/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7079BA" w:rsidRPr="009030F3" w:rsidRDefault="007079BA" w:rsidP="00A77922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9030F3">
        <w:rPr>
          <w:rFonts w:ascii="Times New Roman" w:eastAsia="Times New Roman" w:hAnsi="Times New Roman" w:cs="Times New Roman"/>
          <w:lang w:eastAsia="it-IT"/>
        </w:rPr>
        <w:t>Descrivendo l’opera, la poetessa esprime tutto il disagio provato in un primo momento di fronte all’at</w:t>
      </w:r>
      <w:r w:rsidR="00F82BAF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teggiamento dei due personaggi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 xml:space="preserve">presenti: l’arcangelo è </w:t>
      </w:r>
      <w:r w:rsidR="00A77922" w:rsidRPr="009030F3">
        <w:rPr>
          <w:rFonts w:ascii="Times New Roman" w:eastAsia="Times New Roman" w:hAnsi="Times New Roman" w:cs="Times New Roman"/>
          <w:lang w:eastAsia="it-IT"/>
        </w:rPr>
        <w:t xml:space="preserve">visto come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un «</w:t>
      </w:r>
      <w:r w:rsidRPr="009030F3">
        <w:rPr>
          <w:rFonts w:ascii="Times New Roman" w:eastAsia="Times New Roman" w:hAnsi="Times New Roman" w:cs="Times New Roman"/>
          <w:lang w:eastAsia="it-IT"/>
        </w:rPr>
        <w:t>invasore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»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</w:t>
      </w:r>
      <w:r w:rsidR="00A77922" w:rsidRPr="009030F3">
        <w:rPr>
          <w:rFonts w:ascii="Times New Roman" w:eastAsia="Times New Roman" w:hAnsi="Times New Roman" w:cs="Times New Roman"/>
          <w:lang w:eastAsia="it-IT"/>
        </w:rPr>
        <w:t>fiammeg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softHyphen/>
      </w:r>
      <w:r w:rsidR="00A77922" w:rsidRPr="009030F3">
        <w:rPr>
          <w:rFonts w:ascii="Times New Roman" w:eastAsia="Times New Roman" w:hAnsi="Times New Roman" w:cs="Times New Roman"/>
          <w:lang w:eastAsia="it-IT"/>
        </w:rPr>
        <w:t>giante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, che sconvolge la vita di Maria, quasi con un atto di violenza; la Madonna </w:t>
      </w:r>
      <w:r w:rsidR="00A77922" w:rsidRPr="009030F3">
        <w:rPr>
          <w:rFonts w:ascii="Times New Roman" w:eastAsia="Times New Roman" w:hAnsi="Times New Roman" w:cs="Times New Roman"/>
          <w:lang w:eastAsia="it-IT"/>
        </w:rPr>
        <w:t xml:space="preserve">di fronte a lui 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è una fanciulla spaventata che si ritrae; persino la colomba è diventata un falco che piomba su di lei dal cielo e il mondo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«</w:t>
      </w:r>
      <w:r w:rsidRPr="009030F3">
        <w:rPr>
          <w:rFonts w:ascii="Times New Roman" w:eastAsia="Times New Roman" w:hAnsi="Times New Roman" w:cs="Times New Roman"/>
          <w:lang w:eastAsia="it-IT"/>
        </w:rPr>
        <w:t>sembra svuotarsi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»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di senso. Ma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«</w:t>
      </w:r>
      <w:r w:rsidRPr="009030F3">
        <w:rPr>
          <w:rFonts w:ascii="Times New Roman" w:eastAsia="Times New Roman" w:hAnsi="Times New Roman" w:cs="Times New Roman"/>
          <w:lang w:eastAsia="it-IT"/>
        </w:rPr>
        <w:t>l’alto dramma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»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si trasforma ben presto, pro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prio grazie all’accoglienza di Maria, in fonte di gioia, la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«</w:t>
      </w:r>
      <w:r w:rsidRPr="009030F3">
        <w:rPr>
          <w:rFonts w:ascii="Times New Roman" w:eastAsia="Times New Roman" w:hAnsi="Times New Roman" w:cs="Times New Roman"/>
          <w:lang w:eastAsia="it-IT"/>
        </w:rPr>
        <w:t>terra arida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»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(la </w:t>
      </w:r>
      <w:r w:rsidRPr="009030F3">
        <w:rPr>
          <w:rFonts w:ascii="Times New Roman" w:eastAsia="Times New Roman" w:hAnsi="Times New Roman" w:cs="Times New Roman"/>
          <w:i/>
          <w:lang w:eastAsia="it-IT"/>
        </w:rPr>
        <w:t>Waste Land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di eliotiana memoria) si apre al germogliare di una vita </w:t>
      </w:r>
      <w:r w:rsidR="00E71C65" w:rsidRPr="009030F3">
        <w:rPr>
          <w:rFonts w:ascii="Times New Roman" w:eastAsia="Times New Roman" w:hAnsi="Times New Roman" w:cs="Times New Roman"/>
          <w:lang w:eastAsia="it-IT"/>
        </w:rPr>
        <w:t>singolare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, mentre la straordinarietà dell’evento si fonde con l’umano 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«</w:t>
      </w:r>
      <w:r w:rsidRPr="009030F3">
        <w:rPr>
          <w:rFonts w:ascii="Times New Roman" w:eastAsia="Times New Roman" w:hAnsi="Times New Roman" w:cs="Times New Roman"/>
          <w:lang w:eastAsia="it-IT"/>
        </w:rPr>
        <w:t>stormire</w:t>
      </w:r>
      <w:r w:rsidR="00DD2D1A" w:rsidRPr="009030F3">
        <w:rPr>
          <w:rFonts w:ascii="Times New Roman" w:eastAsia="Times New Roman" w:hAnsi="Times New Roman" w:cs="Times New Roman"/>
          <w:lang w:eastAsia="it-IT"/>
        </w:rPr>
        <w:t>»</w:t>
      </w:r>
      <w:r w:rsidRPr="009030F3">
        <w:rPr>
          <w:rFonts w:ascii="Times New Roman" w:eastAsia="Times New Roman" w:hAnsi="Times New Roman" w:cs="Times New Roman"/>
          <w:lang w:eastAsia="it-IT"/>
        </w:rPr>
        <w:t xml:space="preserve"> dei giorni futuri, dolcezza e pena si intrecciano inestri</w:t>
      </w:r>
      <w:r w:rsidR="00FB5D27" w:rsidRPr="009030F3">
        <w:rPr>
          <w:rFonts w:ascii="Times New Roman" w:eastAsia="Times New Roman" w:hAnsi="Times New Roman" w:cs="Times New Roman"/>
          <w:lang w:eastAsia="it-IT"/>
        </w:rPr>
        <w:softHyphen/>
      </w:r>
      <w:r w:rsidRPr="009030F3">
        <w:rPr>
          <w:rFonts w:ascii="Times New Roman" w:eastAsia="Times New Roman" w:hAnsi="Times New Roman" w:cs="Times New Roman"/>
          <w:lang w:eastAsia="it-IT"/>
        </w:rPr>
        <w:t>cabilmente</w:t>
      </w:r>
      <w:r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4"/>
      </w:r>
      <w:r w:rsidRPr="009030F3">
        <w:rPr>
          <w:rFonts w:ascii="Times New Roman" w:eastAsia="Times New Roman" w:hAnsi="Times New Roman" w:cs="Times New Roman"/>
          <w:lang w:eastAsia="it-IT"/>
        </w:rPr>
        <w:t>.</w:t>
      </w:r>
    </w:p>
    <w:p w:rsidR="005C5495" w:rsidRPr="009030F3" w:rsidRDefault="007D2352" w:rsidP="00C2043D">
      <w:pPr>
        <w:pStyle w:val="Titolo4"/>
        <w:rPr>
          <w:b w:val="0"/>
          <w:sz w:val="22"/>
          <w:szCs w:val="22"/>
        </w:rPr>
      </w:pPr>
      <w:bookmarkStart w:id="163" w:name="_Toc70413404"/>
      <w:r w:rsidRPr="009030F3">
        <w:rPr>
          <w:sz w:val="22"/>
          <w:szCs w:val="22"/>
        </w:rPr>
        <w:t>Alda Merini</w:t>
      </w:r>
      <w:bookmarkEnd w:id="107"/>
      <w:bookmarkEnd w:id="163"/>
      <w:r w:rsidR="00C2043D" w:rsidRPr="009030F3">
        <w:rPr>
          <w:sz w:val="22"/>
          <w:szCs w:val="22"/>
        </w:rPr>
        <w:t xml:space="preserve"> </w:t>
      </w:r>
    </w:p>
    <w:p w:rsidR="00B564A2" w:rsidRPr="009030F3" w:rsidRDefault="00B564A2" w:rsidP="00A77922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lang w:eastAsia="it-IT"/>
        </w:rPr>
      </w:pPr>
      <w:r w:rsidRPr="009030F3">
        <w:rPr>
          <w:rFonts w:ascii="Times New Roman" w:hAnsi="Times New Roman" w:cs="Times New Roman"/>
        </w:rPr>
        <w:t xml:space="preserve">La vita di Alda Merini </w:t>
      </w:r>
      <w:r w:rsidR="00815896" w:rsidRPr="009030F3">
        <w:rPr>
          <w:rFonts w:ascii="Times New Roman" w:hAnsi="Times New Roman" w:cs="Times New Roman"/>
        </w:rPr>
        <w:t xml:space="preserve">(Milano 1931-2009) </w:t>
      </w:r>
      <w:r w:rsidRPr="009030F3">
        <w:rPr>
          <w:rFonts w:ascii="Times New Roman" w:hAnsi="Times New Roman" w:cs="Times New Roman"/>
        </w:rPr>
        <w:t xml:space="preserve">è stata </w:t>
      </w:r>
      <w:r w:rsidR="00E20CC5" w:rsidRPr="009030F3">
        <w:rPr>
          <w:rFonts w:ascii="Times New Roman" w:hAnsi="Times New Roman" w:cs="Times New Roman"/>
        </w:rPr>
        <w:t xml:space="preserve">un calvario indimenticabile, </w:t>
      </w:r>
      <w:r w:rsidR="00A77922" w:rsidRPr="009030F3">
        <w:rPr>
          <w:rFonts w:ascii="Times New Roman" w:hAnsi="Times New Roman" w:cs="Times New Roman"/>
        </w:rPr>
        <w:t xml:space="preserve">culminato nei ricoveri manicomiali: </w:t>
      </w:r>
      <w:r w:rsidR="00E20CC5" w:rsidRPr="009030F3">
        <w:rPr>
          <w:rFonts w:ascii="Times New Roman" w:hAnsi="Times New Roman" w:cs="Times New Roman"/>
        </w:rPr>
        <w:t>ma ha avuto come splendida conse</w:t>
      </w:r>
      <w:r w:rsidR="00A77922" w:rsidRPr="009030F3">
        <w:rPr>
          <w:rFonts w:ascii="Times New Roman" w:hAnsi="Times New Roman" w:cs="Times New Roman"/>
        </w:rPr>
        <w:softHyphen/>
      </w:r>
      <w:r w:rsidR="00E20CC5" w:rsidRPr="009030F3">
        <w:rPr>
          <w:rFonts w:ascii="Times New Roman" w:hAnsi="Times New Roman" w:cs="Times New Roman"/>
        </w:rPr>
        <w:t xml:space="preserve">guenza la nascita di una poesia </w:t>
      </w:r>
      <w:r w:rsidR="00230032" w:rsidRPr="009030F3">
        <w:rPr>
          <w:rFonts w:ascii="Times New Roman" w:hAnsi="Times New Roman" w:cs="Times New Roman"/>
        </w:rPr>
        <w:t>potente</w:t>
      </w:r>
      <w:r w:rsidR="00E20CC5" w:rsidRPr="009030F3">
        <w:rPr>
          <w:rFonts w:ascii="Times New Roman" w:hAnsi="Times New Roman" w:cs="Times New Roman"/>
        </w:rPr>
        <w:t>mente passionale e vis</w:t>
      </w:r>
      <w:r w:rsidR="00A77922" w:rsidRPr="009030F3">
        <w:rPr>
          <w:rFonts w:ascii="Times New Roman" w:hAnsi="Times New Roman" w:cs="Times New Roman"/>
        </w:rPr>
        <w:softHyphen/>
      </w:r>
      <w:r w:rsidR="00E20CC5" w:rsidRPr="009030F3">
        <w:rPr>
          <w:rFonts w:ascii="Times New Roman" w:hAnsi="Times New Roman" w:cs="Times New Roman"/>
        </w:rPr>
        <w:t>suta</w:t>
      </w:r>
      <w:r w:rsidR="00230032" w:rsidRPr="009030F3">
        <w:rPr>
          <w:rFonts w:ascii="Times New Roman" w:hAnsi="Times New Roman" w:cs="Times New Roman"/>
        </w:rPr>
        <w:t xml:space="preserve"> in profon</w:t>
      </w:r>
      <w:r w:rsidR="00F82BAF" w:rsidRPr="009030F3">
        <w:rPr>
          <w:rFonts w:ascii="Times New Roman" w:hAnsi="Times New Roman" w:cs="Times New Roman"/>
        </w:rPr>
        <w:softHyphen/>
      </w:r>
      <w:r w:rsidR="00230032" w:rsidRPr="009030F3">
        <w:rPr>
          <w:rFonts w:ascii="Times New Roman" w:hAnsi="Times New Roman" w:cs="Times New Roman"/>
        </w:rPr>
        <w:t>dità,</w:t>
      </w:r>
      <w:r w:rsidR="00A77922" w:rsidRPr="009030F3">
        <w:rPr>
          <w:rFonts w:ascii="Times New Roman" w:hAnsi="Times New Roman" w:cs="Times New Roman"/>
        </w:rPr>
        <w:t xml:space="preserve"> debordante nella sua irrefrenabilità</w:t>
      </w:r>
      <w:r w:rsidR="00112EF5">
        <w:rPr>
          <w:rFonts w:ascii="Times New Roman" w:hAnsi="Times New Roman" w:cs="Times New Roman"/>
        </w:rPr>
        <w:t xml:space="preserve">. </w:t>
      </w:r>
      <w:r w:rsidR="00112EF5" w:rsidRPr="00112EF5">
        <w:rPr>
          <w:rFonts w:ascii="Times New Roman" w:hAnsi="Times New Roman" w:cs="Times New Roman"/>
        </w:rPr>
        <w:t xml:space="preserve">«Il manicomio </w:t>
      </w:r>
      <w:r w:rsidR="00112EF5">
        <w:rPr>
          <w:rFonts w:ascii="Times New Roman" w:hAnsi="Times New Roman" w:cs="Times New Roman"/>
        </w:rPr>
        <w:t xml:space="preserve">– affermò- </w:t>
      </w:r>
      <w:r w:rsidR="00112EF5" w:rsidRPr="00112EF5">
        <w:rPr>
          <w:rFonts w:ascii="Times New Roman" w:hAnsi="Times New Roman" w:cs="Times New Roman"/>
        </w:rPr>
        <w:t>mi ha fatto sco</w:t>
      </w:r>
      <w:r w:rsidR="00B5100E">
        <w:rPr>
          <w:rFonts w:ascii="Times New Roman" w:hAnsi="Times New Roman" w:cs="Times New Roman"/>
        </w:rPr>
        <w:softHyphen/>
      </w:r>
      <w:r w:rsidR="00112EF5" w:rsidRPr="00112EF5">
        <w:rPr>
          <w:rFonts w:ascii="Times New Roman" w:hAnsi="Times New Roman" w:cs="Times New Roman"/>
        </w:rPr>
        <w:t>prire la profondità del male, ma anche la profondità di me stessa. Il male, dominante nel mondo, è la presenza del diavolo che si contrappone a Dio: ma la nostra lotta con il male è ciò che ci salva dalla ‘noia’, ciò che ci tiene vivi e ci fa sentire in qualche modo utili a questo mondo, a questo universo splendido, inconoscibile</w:t>
      </w:r>
      <w:r w:rsidR="00112EF5">
        <w:rPr>
          <w:rFonts w:ascii="Times New Roman" w:hAnsi="Times New Roman" w:cs="Times New Roman"/>
        </w:rPr>
        <w:t>»</w:t>
      </w:r>
      <w:r w:rsidR="00E20CC5" w:rsidRPr="009030F3">
        <w:rPr>
          <w:rFonts w:ascii="Times New Roman" w:hAnsi="Times New Roman" w:cs="Times New Roman"/>
        </w:rPr>
        <w:t xml:space="preserve">. </w:t>
      </w:r>
      <w:r w:rsidR="00112EF5">
        <w:rPr>
          <w:rFonts w:ascii="Times New Roman" w:hAnsi="Times New Roman" w:cs="Times New Roman"/>
        </w:rPr>
        <w:t xml:space="preserve">Delicata e nello stesso tempo potente è </w:t>
      </w:r>
      <w:r w:rsidR="00E20CC5" w:rsidRPr="009030F3">
        <w:rPr>
          <w:rFonts w:ascii="Times New Roman" w:hAnsi="Times New Roman" w:cs="Times New Roman"/>
        </w:rPr>
        <w:t xml:space="preserve">la raccolta </w:t>
      </w:r>
      <w:r w:rsidR="00E20CC5" w:rsidRPr="009030F3">
        <w:rPr>
          <w:rFonts w:ascii="Times New Roman" w:hAnsi="Times New Roman" w:cs="Times New Roman"/>
          <w:i/>
        </w:rPr>
        <w:t>Ma</w:t>
      </w:r>
      <w:r w:rsidR="00B06F54" w:rsidRPr="009030F3">
        <w:rPr>
          <w:rFonts w:ascii="Times New Roman" w:hAnsi="Times New Roman" w:cs="Times New Roman"/>
          <w:i/>
        </w:rPr>
        <w:softHyphen/>
      </w:r>
      <w:r w:rsidR="00E20CC5" w:rsidRPr="009030F3">
        <w:rPr>
          <w:rFonts w:ascii="Times New Roman" w:hAnsi="Times New Roman" w:cs="Times New Roman"/>
          <w:i/>
        </w:rPr>
        <w:t>gnificat</w:t>
      </w:r>
      <w:r w:rsidR="00112EF5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5"/>
      </w:r>
      <w:r w:rsidR="00E20CC5" w:rsidRPr="009030F3">
        <w:rPr>
          <w:rFonts w:ascii="Times New Roman" w:hAnsi="Times New Roman" w:cs="Times New Roman"/>
        </w:rPr>
        <w:t>, u</w:t>
      </w:r>
      <w:r w:rsidRPr="009030F3">
        <w:rPr>
          <w:rFonts w:ascii="Times New Roman" w:hAnsi="Times New Roman" w:cs="Times New Roman"/>
        </w:rPr>
        <w:t>na sorta di pro</w:t>
      </w:r>
      <w:r w:rsidR="00A7792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sime</w:t>
      </w:r>
      <w:r w:rsidR="00F82BAF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tro in cinquanta quadri che dà voce alternativamente alle riflessioni di Maria, lungo </w:t>
      </w:r>
      <w:r w:rsidR="00112EF5">
        <w:rPr>
          <w:rFonts w:ascii="Times New Roman" w:hAnsi="Times New Roman" w:cs="Times New Roman"/>
        </w:rPr>
        <w:t>tutto</w:t>
      </w:r>
      <w:r w:rsidR="00112EF5" w:rsidRPr="009030F3">
        <w:rPr>
          <w:rFonts w:ascii="Times New Roman" w:hAnsi="Times New Roman" w:cs="Times New Roman"/>
        </w:rPr>
        <w:t xml:space="preserve"> </w:t>
      </w:r>
      <w:r w:rsidRPr="009030F3">
        <w:rPr>
          <w:rFonts w:ascii="Times New Roman" w:hAnsi="Times New Roman" w:cs="Times New Roman"/>
        </w:rPr>
        <w:t>il corso d</w:t>
      </w:r>
      <w:r w:rsidR="00112EF5">
        <w:rPr>
          <w:rFonts w:ascii="Times New Roman" w:hAnsi="Times New Roman" w:cs="Times New Roman"/>
        </w:rPr>
        <w:t>el</w:t>
      </w:r>
      <w:r w:rsidRPr="009030F3">
        <w:rPr>
          <w:rFonts w:ascii="Times New Roman" w:hAnsi="Times New Roman" w:cs="Times New Roman"/>
        </w:rPr>
        <w:t xml:space="preserve">la sua vita, e al ritratto che di lei traccia la poetessa, </w:t>
      </w:r>
      <w:r w:rsidR="00E20CC5" w:rsidRPr="009030F3">
        <w:rPr>
          <w:rFonts w:ascii="Times New Roman" w:hAnsi="Times New Roman" w:cs="Times New Roman"/>
        </w:rPr>
        <w:t>alla ri</w:t>
      </w:r>
      <w:r w:rsidRPr="009030F3">
        <w:rPr>
          <w:rFonts w:ascii="Times New Roman" w:hAnsi="Times New Roman" w:cs="Times New Roman"/>
        </w:rPr>
        <w:t xml:space="preserve">cerca </w:t>
      </w:r>
      <w:r w:rsidR="00E20CC5" w:rsidRPr="009030F3">
        <w:rPr>
          <w:rFonts w:ascii="Times New Roman" w:hAnsi="Times New Roman" w:cs="Times New Roman"/>
        </w:rPr>
        <w:t xml:space="preserve">di </w:t>
      </w:r>
      <w:r w:rsidRPr="009030F3">
        <w:rPr>
          <w:rFonts w:ascii="Times New Roman" w:hAnsi="Times New Roman" w:cs="Times New Roman"/>
        </w:rPr>
        <w:t xml:space="preserve">una definizione </w:t>
      </w:r>
      <w:r w:rsidR="00E20CC5" w:rsidRPr="009030F3">
        <w:rPr>
          <w:rFonts w:ascii="Times New Roman" w:hAnsi="Times New Roman" w:cs="Times New Roman"/>
        </w:rPr>
        <w:t>di questa fanciulla che non sia formale o convenzionale. In questo f</w:t>
      </w:r>
      <w:r w:rsidRPr="009030F3">
        <w:rPr>
          <w:rFonts w:ascii="Times New Roman" w:hAnsi="Times New Roman" w:cs="Times New Roman"/>
        </w:rPr>
        <w:t xml:space="preserve">accia a faccia con </w:t>
      </w:r>
      <w:r w:rsidR="00D401E2" w:rsidRPr="009030F3">
        <w:rPr>
          <w:rFonts w:ascii="Times New Roman" w:hAnsi="Times New Roman" w:cs="Times New Roman"/>
        </w:rPr>
        <w:t>la Vergine,</w:t>
      </w:r>
      <w:r w:rsidRPr="009030F3">
        <w:rPr>
          <w:rFonts w:ascii="Times New Roman" w:hAnsi="Times New Roman" w:cs="Times New Roman"/>
        </w:rPr>
        <w:t xml:space="preserve"> la poetessa </w:t>
      </w:r>
      <w:r w:rsidR="00E20CC5" w:rsidRPr="009030F3">
        <w:rPr>
          <w:rFonts w:ascii="Times New Roman" w:hAnsi="Times New Roman" w:cs="Times New Roman"/>
        </w:rPr>
        <w:t xml:space="preserve">ha </w:t>
      </w:r>
      <w:r w:rsidRPr="009030F3">
        <w:rPr>
          <w:rFonts w:ascii="Times New Roman" w:hAnsi="Times New Roman" w:cs="Times New Roman"/>
        </w:rPr>
        <w:t>l’occasione di rileggere in sincronia le tappe delle</w:t>
      </w:r>
      <w:r w:rsidR="002A4554" w:rsidRPr="009030F3">
        <w:rPr>
          <w:rFonts w:ascii="Times New Roman" w:hAnsi="Times New Roman" w:cs="Times New Roman"/>
        </w:rPr>
        <w:t xml:space="preserve"> loro</w:t>
      </w:r>
      <w:r w:rsidRPr="009030F3">
        <w:rPr>
          <w:rFonts w:ascii="Times New Roman" w:hAnsi="Times New Roman" w:cs="Times New Roman"/>
        </w:rPr>
        <w:t xml:space="preserve"> </w:t>
      </w:r>
      <w:r w:rsidR="00E20CC5" w:rsidRPr="009030F3">
        <w:rPr>
          <w:rFonts w:ascii="Times New Roman" w:hAnsi="Times New Roman" w:cs="Times New Roman"/>
        </w:rPr>
        <w:t>due</w:t>
      </w:r>
      <w:r w:rsidRPr="009030F3">
        <w:rPr>
          <w:rFonts w:ascii="Times New Roman" w:hAnsi="Times New Roman" w:cs="Times New Roman"/>
        </w:rPr>
        <w:t xml:space="preserve"> vite</w:t>
      </w:r>
      <w:r w:rsidR="00E20CC5" w:rsidRPr="009030F3">
        <w:rPr>
          <w:rFonts w:ascii="Times New Roman" w:hAnsi="Times New Roman" w:cs="Times New Roman"/>
        </w:rPr>
        <w:t xml:space="preserve">, con una </w:t>
      </w:r>
      <w:r w:rsidRPr="009030F3">
        <w:rPr>
          <w:rFonts w:ascii="Times New Roman" w:hAnsi="Times New Roman" w:cs="Times New Roman"/>
        </w:rPr>
        <w:t>partecipa</w:t>
      </w:r>
      <w:r w:rsidR="00B06F54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zione tutta femminile</w:t>
      </w:r>
      <w:r w:rsidR="00E20CC5" w:rsidRPr="009030F3">
        <w:rPr>
          <w:rFonts w:ascii="Times New Roman" w:hAnsi="Times New Roman" w:cs="Times New Roman"/>
        </w:rPr>
        <w:t xml:space="preserve"> che tra</w:t>
      </w:r>
      <w:r w:rsidR="00B5100E">
        <w:rPr>
          <w:rFonts w:ascii="Times New Roman" w:hAnsi="Times New Roman" w:cs="Times New Roman"/>
        </w:rPr>
        <w:softHyphen/>
      </w:r>
      <w:r w:rsidR="00E20CC5" w:rsidRPr="009030F3">
        <w:rPr>
          <w:rFonts w:ascii="Times New Roman" w:hAnsi="Times New Roman" w:cs="Times New Roman"/>
        </w:rPr>
        <w:t xml:space="preserve">sforma una donna fragile e umanissima in una inscindibile fusione di </w:t>
      </w:r>
      <w:r w:rsidRPr="009030F3">
        <w:rPr>
          <w:rFonts w:ascii="Times New Roman" w:hAnsi="Times New Roman" w:cs="Times New Roman"/>
        </w:rPr>
        <w:t>corpo sen</w:t>
      </w:r>
      <w:r w:rsidR="00A77922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 xml:space="preserve">suale e corpo spirituale, </w:t>
      </w:r>
      <w:r w:rsidR="00E20CC5" w:rsidRPr="009030F3">
        <w:rPr>
          <w:rFonts w:ascii="Times New Roman" w:hAnsi="Times New Roman" w:cs="Times New Roman"/>
        </w:rPr>
        <w:t xml:space="preserve">poiché </w:t>
      </w:r>
      <w:r w:rsidRPr="009030F3">
        <w:rPr>
          <w:rFonts w:ascii="Times New Roman" w:hAnsi="Times New Roman" w:cs="Times New Roman"/>
        </w:rPr>
        <w:t>«</w:t>
      </w:r>
      <w:r w:rsidR="00E20CC5" w:rsidRPr="009030F3">
        <w:rPr>
          <w:rFonts w:ascii="Times New Roman" w:hAnsi="Times New Roman" w:cs="Times New Roman"/>
        </w:rPr>
        <w:t>n</w:t>
      </w:r>
      <w:r w:rsidRPr="009030F3">
        <w:rPr>
          <w:rFonts w:ascii="Times New Roman" w:hAnsi="Times New Roman" w:cs="Times New Roman"/>
        </w:rPr>
        <w:t xml:space="preserve">essuna carezza / è mai </w:t>
      </w:r>
      <w:r w:rsidR="003A5BCD" w:rsidRPr="009030F3">
        <w:rPr>
          <w:rFonts w:ascii="Times New Roman" w:hAnsi="Times New Roman" w:cs="Times New Roman"/>
        </w:rPr>
        <w:t xml:space="preserve">stata </w:t>
      </w:r>
      <w:r w:rsidRPr="009030F3">
        <w:rPr>
          <w:rFonts w:ascii="Times New Roman" w:hAnsi="Times New Roman" w:cs="Times New Roman"/>
        </w:rPr>
        <w:t>così silenziosa / e presente / come la mano di Dio»</w:t>
      </w:r>
      <w:r w:rsidR="003A5BCD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6"/>
      </w:r>
      <w:r w:rsidR="00E20CC5" w:rsidRPr="009030F3">
        <w:rPr>
          <w:rFonts w:ascii="Times New Roman" w:hAnsi="Times New Roman" w:cs="Times New Roman"/>
        </w:rPr>
        <w:t>.</w:t>
      </w:r>
    </w:p>
    <w:p w:rsidR="005C5495" w:rsidRPr="009030F3" w:rsidRDefault="005C5495" w:rsidP="00E20CC5">
      <w:pPr>
        <w:pStyle w:val="Titolo2"/>
        <w:rPr>
          <w:szCs w:val="22"/>
        </w:rPr>
      </w:pPr>
      <w:r w:rsidRPr="009030F3">
        <w:rPr>
          <w:szCs w:val="22"/>
        </w:rPr>
        <w:t>Spavento di Maria</w:t>
      </w:r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4" w:name="_Toc68972536"/>
      <w:r w:rsidRPr="009030F3">
        <w:rPr>
          <w:rFonts w:cs="Times New Roman"/>
          <w:szCs w:val="22"/>
        </w:rPr>
        <w:t>Una voce come la Tua</w:t>
      </w:r>
      <w:bookmarkEnd w:id="164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5" w:name="_Toc68972537"/>
      <w:r w:rsidRPr="009030F3">
        <w:rPr>
          <w:rFonts w:cs="Times New Roman"/>
          <w:szCs w:val="22"/>
        </w:rPr>
        <w:t>che entra nel cuore di una vergine</w:t>
      </w:r>
      <w:bookmarkEnd w:id="165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6" w:name="_Toc68972538"/>
      <w:r w:rsidRPr="009030F3">
        <w:rPr>
          <w:rFonts w:cs="Times New Roman"/>
          <w:szCs w:val="22"/>
        </w:rPr>
        <w:t>e lo spaventa,</w:t>
      </w:r>
      <w:bookmarkEnd w:id="166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7" w:name="_Toc68972539"/>
      <w:r w:rsidRPr="009030F3">
        <w:rPr>
          <w:rFonts w:cs="Times New Roman"/>
          <w:szCs w:val="22"/>
        </w:rPr>
        <w:t>una voce di</w:t>
      </w:r>
      <w:r w:rsidR="00D401E2" w:rsidRPr="009030F3">
        <w:rPr>
          <w:rFonts w:cs="Times New Roman"/>
          <w:szCs w:val="22"/>
        </w:rPr>
        <w:t xml:space="preserve"> </w:t>
      </w:r>
      <w:r w:rsidRPr="009030F3">
        <w:rPr>
          <w:rFonts w:cs="Times New Roman"/>
          <w:szCs w:val="22"/>
        </w:rPr>
        <w:t>carne e di anima,</w:t>
      </w:r>
      <w:bookmarkEnd w:id="167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8" w:name="_Toc68972540"/>
      <w:r w:rsidRPr="009030F3">
        <w:rPr>
          <w:rFonts w:cs="Times New Roman"/>
          <w:szCs w:val="22"/>
        </w:rPr>
        <w:t>una voce che non si vede,</w:t>
      </w:r>
      <w:bookmarkEnd w:id="168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69" w:name="_Toc68972541"/>
      <w:r w:rsidRPr="009030F3">
        <w:rPr>
          <w:rFonts w:cs="Times New Roman"/>
          <w:szCs w:val="22"/>
        </w:rPr>
        <w:t>un figlio promesso a me,</w:t>
      </w:r>
      <w:bookmarkEnd w:id="169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0" w:name="_Toc68972542"/>
      <w:r w:rsidRPr="009030F3">
        <w:rPr>
          <w:rFonts w:cs="Times New Roman"/>
          <w:szCs w:val="22"/>
        </w:rPr>
        <w:t>tu ancella che non conosci l’amore,</w:t>
      </w:r>
      <w:bookmarkEnd w:id="170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1" w:name="_Toc68972543"/>
      <w:r w:rsidRPr="009030F3">
        <w:rPr>
          <w:rFonts w:cs="Times New Roman"/>
          <w:szCs w:val="22"/>
        </w:rPr>
        <w:t>un figlio mio e dell’albero,</w:t>
      </w:r>
      <w:bookmarkEnd w:id="171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2" w:name="_Toc68972544"/>
      <w:r w:rsidRPr="009030F3">
        <w:rPr>
          <w:rFonts w:cs="Times New Roman"/>
          <w:szCs w:val="22"/>
        </w:rPr>
        <w:t>un figlio mio e del prato,</w:t>
      </w:r>
      <w:bookmarkEnd w:id="172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3" w:name="_Toc68972545"/>
      <w:r w:rsidRPr="009030F3">
        <w:rPr>
          <w:rFonts w:cs="Times New Roman"/>
          <w:szCs w:val="22"/>
        </w:rPr>
        <w:t>un figlio mio e dell’acqua,</w:t>
      </w:r>
      <w:bookmarkEnd w:id="173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4" w:name="_Toc68972546"/>
      <w:r w:rsidRPr="009030F3">
        <w:rPr>
          <w:rFonts w:cs="Times New Roman"/>
          <w:szCs w:val="22"/>
        </w:rPr>
        <w:t>un figlio solo:</w:t>
      </w:r>
      <w:bookmarkEnd w:id="174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5" w:name="_Toc68972547"/>
      <w:r w:rsidRPr="009030F3">
        <w:rPr>
          <w:rFonts w:cs="Times New Roman"/>
          <w:szCs w:val="22"/>
        </w:rPr>
        <w:t>il Tuo.</w:t>
      </w:r>
      <w:bookmarkEnd w:id="175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6" w:name="_Toc68972548"/>
      <w:r w:rsidRPr="009030F3">
        <w:rPr>
          <w:rFonts w:cs="Times New Roman"/>
          <w:szCs w:val="22"/>
        </w:rPr>
        <w:t>Come posso non spaventarmi</w:t>
      </w:r>
      <w:bookmarkEnd w:id="176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7" w:name="_Toc68972549"/>
      <w:r w:rsidRPr="009030F3">
        <w:rPr>
          <w:rFonts w:cs="Times New Roman"/>
          <w:szCs w:val="22"/>
        </w:rPr>
        <w:t>e fuggire lontano</w:t>
      </w:r>
      <w:bookmarkEnd w:id="177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8" w:name="_Toc68972550"/>
      <w:r w:rsidRPr="009030F3">
        <w:rPr>
          <w:rFonts w:cs="Times New Roman"/>
          <w:szCs w:val="22"/>
        </w:rPr>
        <w:t>se non fosse per quell’ala di uomo</w:t>
      </w:r>
      <w:bookmarkEnd w:id="178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79" w:name="_Toc68972551"/>
      <w:r w:rsidRPr="009030F3">
        <w:rPr>
          <w:rFonts w:cs="Times New Roman"/>
          <w:szCs w:val="22"/>
        </w:rPr>
        <w:lastRenderedPageBreak/>
        <w:t>che mi è sembrata un angelo?</w:t>
      </w:r>
      <w:bookmarkEnd w:id="179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0" w:name="_Toc68972552"/>
      <w:r w:rsidRPr="009030F3">
        <w:rPr>
          <w:rFonts w:cs="Times New Roman"/>
          <w:szCs w:val="22"/>
        </w:rPr>
        <w:t>Ma in realtà, mio Dio,</w:t>
      </w:r>
      <w:bookmarkEnd w:id="180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1" w:name="_Toc68972553"/>
      <w:r w:rsidRPr="009030F3">
        <w:rPr>
          <w:rFonts w:cs="Times New Roman"/>
          <w:szCs w:val="22"/>
        </w:rPr>
        <w:t>chi era?</w:t>
      </w:r>
      <w:bookmarkEnd w:id="181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2" w:name="_Toc68972554"/>
      <w:r w:rsidRPr="009030F3">
        <w:rPr>
          <w:rFonts w:cs="Times New Roman"/>
          <w:szCs w:val="22"/>
        </w:rPr>
        <w:t>Uno che si raccomanda,</w:t>
      </w:r>
      <w:bookmarkEnd w:id="182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3" w:name="_Toc68972555"/>
      <w:r w:rsidRPr="009030F3">
        <w:rPr>
          <w:rFonts w:cs="Times New Roman"/>
          <w:szCs w:val="22"/>
        </w:rPr>
        <w:t>uno che mi dice di tacere,</w:t>
      </w:r>
      <w:bookmarkEnd w:id="183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4" w:name="_Toc68972556"/>
      <w:r w:rsidRPr="009030F3">
        <w:rPr>
          <w:rFonts w:cs="Times New Roman"/>
          <w:szCs w:val="22"/>
        </w:rPr>
        <w:t>uno che non tace,</w:t>
      </w:r>
      <w:bookmarkEnd w:id="184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5" w:name="_Toc68972557"/>
      <w:r w:rsidRPr="009030F3">
        <w:rPr>
          <w:rFonts w:cs="Times New Roman"/>
          <w:szCs w:val="22"/>
        </w:rPr>
        <w:t>uno che dice un mistero</w:t>
      </w:r>
      <w:bookmarkEnd w:id="185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6" w:name="_Toc68972558"/>
      <w:r w:rsidRPr="009030F3">
        <w:rPr>
          <w:rFonts w:cs="Times New Roman"/>
          <w:szCs w:val="22"/>
        </w:rPr>
        <w:t>e lo divulga a tutti.</w:t>
      </w:r>
      <w:bookmarkEnd w:id="186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7" w:name="_Toc68972559"/>
      <w:r w:rsidRPr="009030F3">
        <w:rPr>
          <w:rFonts w:cs="Times New Roman"/>
          <w:szCs w:val="22"/>
        </w:rPr>
        <w:t>Io sola, povera fanciulla ebrea</w:t>
      </w:r>
      <w:bookmarkEnd w:id="187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8" w:name="_Toc68972560"/>
      <w:r w:rsidRPr="009030F3">
        <w:rPr>
          <w:rFonts w:cs="Times New Roman"/>
          <w:szCs w:val="22"/>
        </w:rPr>
        <w:t>che devo credere e ne ho paura, Signore,</w:t>
      </w:r>
      <w:bookmarkEnd w:id="188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89" w:name="_Toc68972561"/>
      <w:r w:rsidRPr="009030F3">
        <w:rPr>
          <w:rFonts w:cs="Times New Roman"/>
          <w:szCs w:val="22"/>
        </w:rPr>
        <w:t>perché la fede è una mano</w:t>
      </w:r>
      <w:bookmarkEnd w:id="189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0" w:name="_Toc68972562"/>
      <w:r w:rsidRPr="009030F3">
        <w:rPr>
          <w:rFonts w:cs="Times New Roman"/>
          <w:szCs w:val="22"/>
        </w:rPr>
        <w:t>che ti prende le viscere,</w:t>
      </w:r>
      <w:bookmarkEnd w:id="190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1" w:name="_Toc68972563"/>
      <w:r w:rsidRPr="009030F3">
        <w:rPr>
          <w:rFonts w:cs="Times New Roman"/>
          <w:szCs w:val="22"/>
        </w:rPr>
        <w:t>la fede è una mano</w:t>
      </w:r>
      <w:bookmarkEnd w:id="191"/>
    </w:p>
    <w:p w:rsidR="005C5495" w:rsidRPr="009030F3" w:rsidRDefault="005C5495" w:rsidP="009968AB">
      <w:pPr>
        <w:pStyle w:val="Titolo3"/>
        <w:rPr>
          <w:rFonts w:cs="Times New Roman"/>
          <w:i w:val="0"/>
          <w:szCs w:val="22"/>
        </w:rPr>
      </w:pPr>
      <w:bookmarkStart w:id="192" w:name="_Toc68972564"/>
      <w:r w:rsidRPr="009030F3">
        <w:rPr>
          <w:rFonts w:cs="Times New Roman"/>
          <w:szCs w:val="22"/>
        </w:rPr>
        <w:t>che ti fa partorire.</w:t>
      </w:r>
      <w:bookmarkEnd w:id="192"/>
      <w:r w:rsidR="00D401E2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27"/>
      </w:r>
    </w:p>
    <w:p w:rsidR="00DE5152" w:rsidRPr="009030F3" w:rsidRDefault="002A4554" w:rsidP="00815896">
      <w:pPr>
        <w:widowControl w:val="0"/>
        <w:spacing w:before="20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 xml:space="preserve">L’incontro tra Maria e </w:t>
      </w:r>
      <w:r w:rsidR="00534431" w:rsidRPr="009030F3">
        <w:rPr>
          <w:rFonts w:ascii="Times New Roman" w:hAnsi="Times New Roman" w:cs="Times New Roman"/>
        </w:rPr>
        <w:t>l’angelo</w:t>
      </w:r>
      <w:r w:rsidR="002B6D52" w:rsidRPr="009030F3">
        <w:rPr>
          <w:rFonts w:ascii="Times New Roman" w:hAnsi="Times New Roman" w:cs="Times New Roman"/>
        </w:rPr>
        <w:t>,</w:t>
      </w:r>
      <w:r w:rsidRPr="009030F3">
        <w:rPr>
          <w:rFonts w:ascii="Times New Roman" w:hAnsi="Times New Roman" w:cs="Times New Roman"/>
        </w:rPr>
        <w:t xml:space="preserve"> che le trasmette la voce stessa di Dio, «una voce di carne e di anima, / una voce che non si vede», non può non spaventare la donna, che </w:t>
      </w:r>
      <w:r w:rsidR="002B6D52" w:rsidRPr="009030F3">
        <w:rPr>
          <w:rFonts w:ascii="Times New Roman" w:hAnsi="Times New Roman" w:cs="Times New Roman"/>
        </w:rPr>
        <w:t xml:space="preserve">vorrebbe fuggire lontano, rinunciare a un compito che le sembra troppo alto. In un’altra poesia della raccolta, rivolgendosi direttamente a Dio, Maria lo interroga angosciata: </w:t>
      </w:r>
      <w:r w:rsidRPr="009030F3">
        <w:rPr>
          <w:rFonts w:ascii="Times New Roman" w:hAnsi="Times New Roman" w:cs="Times New Roman"/>
        </w:rPr>
        <w:t>«Perché, mio Dio, mi hai aggredita / con questa presenza ange</w:t>
      </w:r>
      <w:r w:rsidR="00F82BAF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lica?»</w:t>
      </w:r>
      <w:r w:rsidR="002B6D52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28"/>
      </w:r>
      <w:r w:rsidR="00815896" w:rsidRPr="009030F3">
        <w:rPr>
          <w:rFonts w:ascii="Times New Roman" w:hAnsi="Times New Roman" w:cs="Times New Roman"/>
        </w:rPr>
        <w:t>. M</w:t>
      </w:r>
      <w:r w:rsidR="002B6D52" w:rsidRPr="009030F3">
        <w:rPr>
          <w:rFonts w:ascii="Times New Roman" w:hAnsi="Times New Roman" w:cs="Times New Roman"/>
        </w:rPr>
        <w:t>a accanto alla potenza dell’Altissimo, nel ricordo dell’incontro torna la fi</w:t>
      </w:r>
      <w:r w:rsidR="00A77922" w:rsidRPr="009030F3">
        <w:rPr>
          <w:rFonts w:ascii="Times New Roman" w:hAnsi="Times New Roman" w:cs="Times New Roman"/>
        </w:rPr>
        <w:softHyphen/>
      </w:r>
      <w:r w:rsidR="002B6D52" w:rsidRPr="009030F3">
        <w:rPr>
          <w:rFonts w:ascii="Times New Roman" w:hAnsi="Times New Roman" w:cs="Times New Roman"/>
        </w:rPr>
        <w:t xml:space="preserve">gura umanissima dell’angelo, </w:t>
      </w:r>
      <w:r w:rsidR="00815896" w:rsidRPr="009030F3">
        <w:rPr>
          <w:rFonts w:ascii="Times New Roman" w:hAnsi="Times New Roman" w:cs="Times New Roman"/>
        </w:rPr>
        <w:t xml:space="preserve">visto però molto umanamente come </w:t>
      </w:r>
      <w:r w:rsidR="002B6D52" w:rsidRPr="009030F3">
        <w:rPr>
          <w:rFonts w:ascii="Times New Roman" w:hAnsi="Times New Roman" w:cs="Times New Roman"/>
        </w:rPr>
        <w:t>niente più che un’«ala di uomo»</w:t>
      </w:r>
      <w:r w:rsidR="00815896" w:rsidRPr="009030F3">
        <w:rPr>
          <w:rFonts w:ascii="Times New Roman" w:hAnsi="Times New Roman" w:cs="Times New Roman"/>
        </w:rPr>
        <w:t>,</w:t>
      </w:r>
      <w:r w:rsidR="002B6D52" w:rsidRPr="009030F3">
        <w:rPr>
          <w:rFonts w:ascii="Times New Roman" w:hAnsi="Times New Roman" w:cs="Times New Roman"/>
        </w:rPr>
        <w:t xml:space="preserve"> che non impone nulla alla Vergine, ma le si raccomanda con dolcezza</w:t>
      </w:r>
      <w:r w:rsidR="00815896" w:rsidRPr="009030F3">
        <w:rPr>
          <w:rFonts w:ascii="Times New Roman" w:hAnsi="Times New Roman" w:cs="Times New Roman"/>
        </w:rPr>
        <w:t xml:space="preserve"> estrema</w:t>
      </w:r>
      <w:r w:rsidR="002B6D52" w:rsidRPr="009030F3">
        <w:rPr>
          <w:rFonts w:ascii="Times New Roman" w:hAnsi="Times New Roman" w:cs="Times New Roman"/>
        </w:rPr>
        <w:t>.</w:t>
      </w:r>
      <w:r w:rsidR="00815896" w:rsidRPr="009030F3">
        <w:rPr>
          <w:rFonts w:ascii="Times New Roman" w:hAnsi="Times New Roman" w:cs="Times New Roman"/>
        </w:rPr>
        <w:t xml:space="preserve"> </w:t>
      </w:r>
      <w:r w:rsidR="002B6D52" w:rsidRPr="009030F3">
        <w:rPr>
          <w:rFonts w:ascii="Times New Roman" w:hAnsi="Times New Roman" w:cs="Times New Roman"/>
        </w:rPr>
        <w:t>In un altro testo della raccolta il dialogo con il Creatore è punteggiato di domande senza risposta: quale atteggiamento tenere nei confronti di Giu</w:t>
      </w:r>
      <w:r w:rsidR="009030F3">
        <w:rPr>
          <w:rFonts w:ascii="Times New Roman" w:hAnsi="Times New Roman" w:cs="Times New Roman"/>
        </w:rPr>
        <w:softHyphen/>
      </w:r>
      <w:r w:rsidR="002B6D52" w:rsidRPr="009030F3">
        <w:rPr>
          <w:rFonts w:ascii="Times New Roman" w:hAnsi="Times New Roman" w:cs="Times New Roman"/>
        </w:rPr>
        <w:t>seppe? come non offendere la sua dignità</w:t>
      </w:r>
      <w:r w:rsidR="008D45AE" w:rsidRPr="009030F3">
        <w:rPr>
          <w:rFonts w:ascii="Times New Roman" w:hAnsi="Times New Roman" w:cs="Times New Roman"/>
        </w:rPr>
        <w:t xml:space="preserve">? come accordare l’umana vicenda dell’amore tra una sposa e il suo sposo con </w:t>
      </w:r>
      <w:r w:rsidR="00DE5152" w:rsidRPr="009030F3">
        <w:rPr>
          <w:rFonts w:ascii="Times New Roman" w:hAnsi="Times New Roman" w:cs="Times New Roman"/>
        </w:rPr>
        <w:t>la stupefacente realtà di una donna divenuta sposa di Dio?</w:t>
      </w:r>
    </w:p>
    <w:p w:rsidR="005C5495" w:rsidRPr="009030F3" w:rsidRDefault="00531706" w:rsidP="00DE5152">
      <w:pPr>
        <w:pStyle w:val="Titolo2"/>
        <w:rPr>
          <w:szCs w:val="22"/>
        </w:rPr>
      </w:pPr>
      <w:r w:rsidRPr="009030F3">
        <w:rPr>
          <w:szCs w:val="22"/>
        </w:rPr>
        <w:t>[</w:t>
      </w:r>
      <w:r w:rsidR="005C5495" w:rsidRPr="009030F3">
        <w:rPr>
          <w:szCs w:val="22"/>
        </w:rPr>
        <w:t>Io lo so</w:t>
      </w:r>
      <w:r w:rsidRPr="009030F3">
        <w:rPr>
          <w:szCs w:val="22"/>
        </w:rPr>
        <w:t>]</w:t>
      </w:r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3" w:name="_Toc68972565"/>
      <w:r w:rsidRPr="009030F3">
        <w:rPr>
          <w:rFonts w:cs="Times New Roman"/>
          <w:szCs w:val="22"/>
        </w:rPr>
        <w:t>Io lo so</w:t>
      </w:r>
      <w:bookmarkEnd w:id="193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4" w:name="_Toc68972566"/>
      <w:r w:rsidRPr="009030F3">
        <w:rPr>
          <w:rFonts w:cs="Times New Roman"/>
          <w:szCs w:val="22"/>
        </w:rPr>
        <w:t>che il figlio mio e Tuo</w:t>
      </w:r>
      <w:bookmarkEnd w:id="194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5" w:name="_Toc68972567"/>
      <w:r w:rsidRPr="009030F3">
        <w:rPr>
          <w:rFonts w:cs="Times New Roman"/>
          <w:szCs w:val="22"/>
        </w:rPr>
        <w:t>non lo vedrà nessuno</w:t>
      </w:r>
      <w:bookmarkEnd w:id="195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6" w:name="_Toc68972568"/>
      <w:r w:rsidRPr="009030F3">
        <w:rPr>
          <w:rFonts w:cs="Times New Roman"/>
          <w:szCs w:val="22"/>
        </w:rPr>
        <w:t>e che tutti lo vedranno.</w:t>
      </w:r>
      <w:bookmarkEnd w:id="196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7" w:name="_Toc68972569"/>
      <w:r w:rsidRPr="009030F3">
        <w:rPr>
          <w:rFonts w:cs="Times New Roman"/>
          <w:szCs w:val="22"/>
        </w:rPr>
        <w:t>Ma a Giuseppe</w:t>
      </w:r>
      <w:bookmarkEnd w:id="197"/>
    </w:p>
    <w:p w:rsidR="005C5495" w:rsidRPr="009030F3" w:rsidRDefault="00531706" w:rsidP="009968AB">
      <w:pPr>
        <w:pStyle w:val="Titolo3"/>
        <w:rPr>
          <w:rFonts w:cs="Times New Roman"/>
          <w:szCs w:val="22"/>
        </w:rPr>
      </w:pPr>
      <w:bookmarkStart w:id="198" w:name="_Toc68972570"/>
      <w:r w:rsidRPr="009030F3">
        <w:rPr>
          <w:rFonts w:cs="Times New Roman"/>
          <w:szCs w:val="22"/>
        </w:rPr>
        <w:t>c</w:t>
      </w:r>
      <w:r w:rsidR="005C5495" w:rsidRPr="009030F3">
        <w:rPr>
          <w:rFonts w:cs="Times New Roman"/>
          <w:szCs w:val="22"/>
        </w:rPr>
        <w:t>osa dirò?</w:t>
      </w:r>
      <w:bookmarkEnd w:id="198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199" w:name="_Toc68972571"/>
      <w:r w:rsidRPr="009030F3">
        <w:rPr>
          <w:rFonts w:cs="Times New Roman"/>
          <w:szCs w:val="22"/>
        </w:rPr>
        <w:t>Lui che piange nascosto in una lacrima,</w:t>
      </w:r>
      <w:bookmarkEnd w:id="199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0" w:name="_Toc68972572"/>
      <w:r w:rsidRPr="009030F3">
        <w:rPr>
          <w:rFonts w:cs="Times New Roman"/>
          <w:szCs w:val="22"/>
        </w:rPr>
        <w:t>in un canto?</w:t>
      </w:r>
      <w:bookmarkEnd w:id="200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1" w:name="_Toc68972573"/>
      <w:r w:rsidRPr="009030F3">
        <w:rPr>
          <w:rFonts w:cs="Times New Roman"/>
          <w:szCs w:val="22"/>
        </w:rPr>
        <w:t>Cosa dirò?</w:t>
      </w:r>
      <w:bookmarkEnd w:id="201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2" w:name="_Toc68972574"/>
      <w:r w:rsidRPr="009030F3">
        <w:rPr>
          <w:rFonts w:cs="Times New Roman"/>
          <w:szCs w:val="22"/>
        </w:rPr>
        <w:t>Che Tu prima di lui</w:t>
      </w:r>
      <w:bookmarkEnd w:id="202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3" w:name="_Toc68972575"/>
      <w:r w:rsidRPr="009030F3">
        <w:rPr>
          <w:rFonts w:cs="Times New Roman"/>
          <w:szCs w:val="22"/>
        </w:rPr>
        <w:t>hai visto la mia solitudine</w:t>
      </w:r>
      <w:bookmarkEnd w:id="203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4" w:name="_Toc68972576"/>
      <w:r w:rsidRPr="009030F3">
        <w:rPr>
          <w:rFonts w:cs="Times New Roman"/>
          <w:szCs w:val="22"/>
        </w:rPr>
        <w:t>e ne hai fatto un corpo?</w:t>
      </w:r>
      <w:bookmarkEnd w:id="204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5" w:name="_Toc68972577"/>
      <w:r w:rsidRPr="009030F3">
        <w:rPr>
          <w:rFonts w:cs="Times New Roman"/>
          <w:szCs w:val="22"/>
        </w:rPr>
        <w:t>Cosa dirò a Giuseppe mio sposo?</w:t>
      </w:r>
      <w:bookmarkEnd w:id="205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6" w:name="_Toc68972578"/>
      <w:r w:rsidRPr="009030F3">
        <w:rPr>
          <w:rFonts w:cs="Times New Roman"/>
          <w:szCs w:val="22"/>
        </w:rPr>
        <w:t>Dirò che l’ho ingannato?</w:t>
      </w:r>
      <w:bookmarkEnd w:id="206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7" w:name="_Toc68972579"/>
      <w:r w:rsidRPr="009030F3">
        <w:rPr>
          <w:rFonts w:cs="Times New Roman"/>
          <w:szCs w:val="22"/>
        </w:rPr>
        <w:t>Dirò che l’ho tradito con Te?</w:t>
      </w:r>
      <w:bookmarkEnd w:id="207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8" w:name="_Toc68972580"/>
      <w:r w:rsidRPr="009030F3">
        <w:rPr>
          <w:rFonts w:cs="Times New Roman"/>
          <w:szCs w:val="22"/>
        </w:rPr>
        <w:t>Ma come si può tradire un uomo</w:t>
      </w:r>
      <w:bookmarkEnd w:id="208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09" w:name="_Toc68972581"/>
      <w:r w:rsidRPr="009030F3">
        <w:rPr>
          <w:rFonts w:cs="Times New Roman"/>
          <w:szCs w:val="22"/>
        </w:rPr>
        <w:t>con un’essenza divina?</w:t>
      </w:r>
      <w:bookmarkEnd w:id="209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10" w:name="_Toc68972582"/>
      <w:r w:rsidRPr="009030F3">
        <w:rPr>
          <w:rFonts w:cs="Times New Roman"/>
          <w:szCs w:val="22"/>
        </w:rPr>
        <w:t>Cosa dirò a Giuseppe, Signore?</w:t>
      </w:r>
      <w:bookmarkEnd w:id="210"/>
    </w:p>
    <w:p w:rsidR="005C5495" w:rsidRPr="005307C7" w:rsidRDefault="005C5495" w:rsidP="009968AB">
      <w:pPr>
        <w:pStyle w:val="Titolo3"/>
        <w:rPr>
          <w:rFonts w:cs="Times New Roman"/>
          <w:sz w:val="16"/>
          <w:szCs w:val="16"/>
        </w:rPr>
      </w:pPr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11" w:name="_Toc68972583"/>
      <w:r w:rsidRPr="009030F3">
        <w:rPr>
          <w:rFonts w:cs="Times New Roman"/>
          <w:szCs w:val="22"/>
        </w:rPr>
        <w:t>Questo compito ingrato,</w:t>
      </w:r>
      <w:bookmarkEnd w:id="211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12" w:name="_Toc68972584"/>
      <w:r w:rsidRPr="009030F3">
        <w:rPr>
          <w:rFonts w:cs="Times New Roman"/>
          <w:szCs w:val="22"/>
        </w:rPr>
        <w:t>questo dubbio atroce,</w:t>
      </w:r>
      <w:bookmarkEnd w:id="212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13" w:name="_Toc68972585"/>
      <w:r w:rsidRPr="009030F3">
        <w:rPr>
          <w:rFonts w:cs="Times New Roman"/>
          <w:szCs w:val="22"/>
        </w:rPr>
        <w:t>tutti gli uomini l’avranno in cuore</w:t>
      </w:r>
      <w:bookmarkEnd w:id="213"/>
    </w:p>
    <w:p w:rsidR="005C5495" w:rsidRPr="009030F3" w:rsidRDefault="005C5495" w:rsidP="009968AB">
      <w:pPr>
        <w:pStyle w:val="Titolo3"/>
        <w:rPr>
          <w:rFonts w:cs="Times New Roman"/>
          <w:szCs w:val="22"/>
        </w:rPr>
      </w:pPr>
      <w:bookmarkStart w:id="214" w:name="_Toc68972586"/>
      <w:r w:rsidRPr="009030F3">
        <w:rPr>
          <w:rFonts w:cs="Times New Roman"/>
          <w:szCs w:val="22"/>
        </w:rPr>
        <w:t>quando vedranno una vergine incinta</w:t>
      </w:r>
      <w:bookmarkEnd w:id="214"/>
    </w:p>
    <w:p w:rsidR="00350496" w:rsidRPr="009030F3" w:rsidRDefault="005C5495" w:rsidP="005554AF">
      <w:pPr>
        <w:pStyle w:val="Titolo3"/>
        <w:rPr>
          <w:rFonts w:cs="Times New Roman"/>
          <w:szCs w:val="22"/>
        </w:rPr>
      </w:pPr>
      <w:bookmarkStart w:id="215" w:name="_Toc68972587"/>
      <w:r w:rsidRPr="009030F3">
        <w:rPr>
          <w:rFonts w:cs="Times New Roman"/>
          <w:szCs w:val="22"/>
        </w:rPr>
        <w:t>della Tua Stessa Parola</w:t>
      </w:r>
      <w:bookmarkEnd w:id="215"/>
      <w:r w:rsidR="003A5BCD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29"/>
      </w:r>
    </w:p>
    <w:p w:rsidR="00DE5152" w:rsidRPr="009030F3" w:rsidRDefault="00DE5152" w:rsidP="0085301A">
      <w:pPr>
        <w:widowControl w:val="0"/>
        <w:spacing w:before="200" w:after="0" w:line="240" w:lineRule="auto"/>
        <w:ind w:firstLine="142"/>
        <w:jc w:val="both"/>
        <w:rPr>
          <w:rStyle w:val="Titolo1Carattere"/>
          <w:rFonts w:ascii="Times New Roman" w:eastAsiaTheme="minorHAnsi" w:hAnsi="Times New Roman" w:cs="Times New Roman"/>
          <w:b w:val="0"/>
          <w:color w:val="auto"/>
          <w:sz w:val="22"/>
          <w:szCs w:val="22"/>
        </w:rPr>
      </w:pPr>
      <w:r w:rsidRPr="009030F3">
        <w:rPr>
          <w:rFonts w:ascii="Times New Roman" w:hAnsi="Times New Roman" w:cs="Times New Roman"/>
        </w:rPr>
        <w:lastRenderedPageBreak/>
        <w:t xml:space="preserve">Con ardore quasi blasfemo la Maria di Alda Merini si confessa «amante di Dio», </w:t>
      </w:r>
      <w:r w:rsidR="00882C3F" w:rsidRPr="009030F3">
        <w:rPr>
          <w:rFonts w:ascii="Times New Roman" w:hAnsi="Times New Roman" w:cs="Times New Roman"/>
        </w:rPr>
        <w:t>il quale</w:t>
      </w:r>
      <w:r w:rsidRPr="009030F3">
        <w:rPr>
          <w:rFonts w:ascii="Times New Roman" w:hAnsi="Times New Roman" w:cs="Times New Roman"/>
        </w:rPr>
        <w:t xml:space="preserve"> co</w:t>
      </w:r>
      <w:r w:rsidR="00AD4FDB" w:rsidRPr="009030F3">
        <w:rPr>
          <w:rFonts w:ascii="Times New Roman" w:hAnsi="Times New Roman" w:cs="Times New Roman"/>
        </w:rPr>
        <w:t>n i</w:t>
      </w:r>
      <w:r w:rsidRPr="009030F3">
        <w:rPr>
          <w:rFonts w:ascii="Times New Roman" w:hAnsi="Times New Roman" w:cs="Times New Roman"/>
        </w:rPr>
        <w:t>l fuoco del Suo amore infinito ha reso ardente il corpo</w:t>
      </w:r>
      <w:r w:rsidR="00882C3F" w:rsidRPr="009030F3">
        <w:rPr>
          <w:rFonts w:ascii="Times New Roman" w:hAnsi="Times New Roman" w:cs="Times New Roman"/>
        </w:rPr>
        <w:t xml:space="preserve"> della donna</w:t>
      </w:r>
      <w:r w:rsidRPr="009030F3">
        <w:rPr>
          <w:rFonts w:ascii="Times New Roman" w:hAnsi="Times New Roman" w:cs="Times New Roman"/>
        </w:rPr>
        <w:t>, l’ha reso come una foglia che trema nel vento</w:t>
      </w:r>
      <w:r w:rsidR="00713ACC" w:rsidRPr="009030F3">
        <w:rPr>
          <w:rFonts w:ascii="Times New Roman" w:hAnsi="Times New Roman" w:cs="Times New Roman"/>
        </w:rPr>
        <w:t xml:space="preserve">. La Vergine esprime in questo testo la carnalità più sincera, </w:t>
      </w:r>
      <w:r w:rsidR="00AD4FDB" w:rsidRPr="009030F3">
        <w:rPr>
          <w:rFonts w:ascii="Times New Roman" w:hAnsi="Times New Roman" w:cs="Times New Roman"/>
        </w:rPr>
        <w:t xml:space="preserve">affermando con decisione </w:t>
      </w:r>
      <w:r w:rsidR="00713ACC" w:rsidRPr="009030F3">
        <w:rPr>
          <w:rFonts w:ascii="Times New Roman" w:hAnsi="Times New Roman" w:cs="Times New Roman"/>
        </w:rPr>
        <w:t>che l’inge</w:t>
      </w:r>
      <w:r w:rsidR="009030F3">
        <w:rPr>
          <w:rFonts w:ascii="Times New Roman" w:hAnsi="Times New Roman" w:cs="Times New Roman"/>
        </w:rPr>
        <w:softHyphen/>
      </w:r>
      <w:r w:rsidR="00713ACC" w:rsidRPr="009030F3">
        <w:rPr>
          <w:rFonts w:ascii="Times New Roman" w:hAnsi="Times New Roman" w:cs="Times New Roman"/>
        </w:rPr>
        <w:t xml:space="preserve">renza di Dio nella sua vita è stata come una violenza non violenta, uno sconvolgimento </w:t>
      </w:r>
      <w:r w:rsidR="00AD4FDB" w:rsidRPr="009030F3">
        <w:rPr>
          <w:rFonts w:ascii="Times New Roman" w:hAnsi="Times New Roman" w:cs="Times New Roman"/>
        </w:rPr>
        <w:t xml:space="preserve">profondo </w:t>
      </w:r>
      <w:r w:rsidR="00713ACC" w:rsidRPr="009030F3">
        <w:rPr>
          <w:rFonts w:ascii="Times New Roman" w:hAnsi="Times New Roman" w:cs="Times New Roman"/>
        </w:rPr>
        <w:t xml:space="preserve">che ha </w:t>
      </w:r>
      <w:r w:rsidR="00AD4FDB" w:rsidRPr="009030F3">
        <w:rPr>
          <w:rFonts w:ascii="Times New Roman" w:hAnsi="Times New Roman" w:cs="Times New Roman"/>
        </w:rPr>
        <w:t>però trasfigurato</w:t>
      </w:r>
      <w:r w:rsidR="00713ACC" w:rsidRPr="009030F3">
        <w:rPr>
          <w:rFonts w:ascii="Times New Roman" w:hAnsi="Times New Roman" w:cs="Times New Roman"/>
        </w:rPr>
        <w:t xml:space="preserve"> in </w:t>
      </w:r>
      <w:r w:rsidR="00AD4FDB" w:rsidRPr="009030F3">
        <w:rPr>
          <w:rFonts w:ascii="Times New Roman" w:hAnsi="Times New Roman" w:cs="Times New Roman"/>
        </w:rPr>
        <w:t xml:space="preserve">senso </w:t>
      </w:r>
      <w:r w:rsidR="00713ACC" w:rsidRPr="009030F3">
        <w:rPr>
          <w:rFonts w:ascii="Times New Roman" w:hAnsi="Times New Roman" w:cs="Times New Roman"/>
        </w:rPr>
        <w:t>po</w:t>
      </w:r>
      <w:r w:rsidR="00882C3F" w:rsidRPr="009030F3">
        <w:rPr>
          <w:rFonts w:ascii="Times New Roman" w:hAnsi="Times New Roman" w:cs="Times New Roman"/>
        </w:rPr>
        <w:t>sitivo tutta la sua realtà terrena</w:t>
      </w:r>
      <w:r w:rsidR="00713ACC" w:rsidRPr="009030F3">
        <w:rPr>
          <w:rFonts w:ascii="Times New Roman" w:hAnsi="Times New Roman" w:cs="Times New Roman"/>
        </w:rPr>
        <w:t>.</w:t>
      </w:r>
      <w:r w:rsidR="00AD4FDB" w:rsidRPr="009030F3">
        <w:rPr>
          <w:rFonts w:ascii="Times New Roman" w:hAnsi="Times New Roman" w:cs="Times New Roman"/>
        </w:rPr>
        <w:t xml:space="preserve"> È Dio che «ha baciato le carni» della sua vita </w:t>
      </w:r>
      <w:r w:rsidR="00882C3F" w:rsidRPr="009030F3">
        <w:rPr>
          <w:rFonts w:ascii="Times New Roman" w:hAnsi="Times New Roman" w:cs="Times New Roman"/>
        </w:rPr>
        <w:t>apparentemente anonima,</w:t>
      </w:r>
      <w:r w:rsidR="00AD4FDB" w:rsidRPr="009030F3">
        <w:rPr>
          <w:rFonts w:ascii="Times New Roman" w:hAnsi="Times New Roman" w:cs="Times New Roman"/>
        </w:rPr>
        <w:t xml:space="preserve"> trasformandola in una vicenda incredibilmente nuova e sconvolgente; è l’amore di Dio che fa scaturire in pienezza l’amore della creatura.</w:t>
      </w:r>
    </w:p>
    <w:p w:rsidR="00350496" w:rsidRPr="009030F3" w:rsidRDefault="00DE5152" w:rsidP="00DE5152">
      <w:pPr>
        <w:pStyle w:val="Titolo2"/>
        <w:rPr>
          <w:szCs w:val="22"/>
        </w:rPr>
      </w:pPr>
      <w:r w:rsidRPr="009030F3">
        <w:rPr>
          <w:szCs w:val="22"/>
        </w:rPr>
        <w:t xml:space="preserve"> </w:t>
      </w:r>
      <w:r w:rsidR="00350496" w:rsidRPr="009030F3">
        <w:rPr>
          <w:szCs w:val="22"/>
        </w:rPr>
        <w:t>[Io sono la donna di Dio]</w:t>
      </w:r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16" w:name="_Toc68972588"/>
      <w:r w:rsidRPr="009030F3">
        <w:rPr>
          <w:rFonts w:cs="Times New Roman"/>
          <w:szCs w:val="22"/>
        </w:rPr>
        <w:t>Io sono la donna di Dio,</w:t>
      </w:r>
      <w:bookmarkEnd w:id="216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17" w:name="_Toc68972589"/>
      <w:r w:rsidRPr="009030F3">
        <w:rPr>
          <w:rFonts w:cs="Times New Roman"/>
          <w:szCs w:val="22"/>
        </w:rPr>
        <w:t>Colui che ha baciato le carni</w:t>
      </w:r>
      <w:bookmarkEnd w:id="217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18" w:name="_Toc68972590"/>
      <w:r w:rsidRPr="009030F3">
        <w:rPr>
          <w:rFonts w:cs="Times New Roman"/>
          <w:szCs w:val="22"/>
        </w:rPr>
        <w:t>della mia stoltezza</w:t>
      </w:r>
      <w:bookmarkEnd w:id="218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19" w:name="_Toc68972591"/>
      <w:r w:rsidRPr="009030F3">
        <w:rPr>
          <w:rFonts w:cs="Times New Roman"/>
          <w:szCs w:val="22"/>
        </w:rPr>
        <w:t>col fuoco del Suo Amore</w:t>
      </w:r>
      <w:bookmarkEnd w:id="219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20" w:name="_Toc68972592"/>
      <w:r w:rsidRPr="009030F3">
        <w:rPr>
          <w:rFonts w:cs="Times New Roman"/>
          <w:szCs w:val="22"/>
        </w:rPr>
        <w:t>e le ha rese incandescenti.</w:t>
      </w:r>
      <w:bookmarkEnd w:id="220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21" w:name="_Toc68972593"/>
      <w:r w:rsidRPr="009030F3">
        <w:rPr>
          <w:rFonts w:cs="Times New Roman"/>
          <w:szCs w:val="22"/>
        </w:rPr>
        <w:t>Io sono l’amante di Dio,</w:t>
      </w:r>
      <w:bookmarkEnd w:id="221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22" w:name="_Toc68972594"/>
      <w:r w:rsidRPr="009030F3">
        <w:rPr>
          <w:rFonts w:cs="Times New Roman"/>
          <w:szCs w:val="22"/>
        </w:rPr>
        <w:t>colei che Lo ama</w:t>
      </w:r>
      <w:bookmarkEnd w:id="222"/>
    </w:p>
    <w:p w:rsidR="00350496" w:rsidRPr="009030F3" w:rsidRDefault="00350496" w:rsidP="009968AB">
      <w:pPr>
        <w:pStyle w:val="Titolo3"/>
        <w:rPr>
          <w:rFonts w:cs="Times New Roman"/>
          <w:szCs w:val="22"/>
        </w:rPr>
      </w:pPr>
      <w:bookmarkStart w:id="223" w:name="_Toc68972595"/>
      <w:r w:rsidRPr="009030F3">
        <w:rPr>
          <w:rFonts w:cs="Times New Roman"/>
          <w:szCs w:val="22"/>
        </w:rPr>
        <w:t>e che in Lui trasmigra</w:t>
      </w:r>
      <w:bookmarkEnd w:id="223"/>
    </w:p>
    <w:p w:rsidR="005C5495" w:rsidRPr="009030F3" w:rsidRDefault="00350496" w:rsidP="009968AB">
      <w:pPr>
        <w:pStyle w:val="Titolo3"/>
        <w:rPr>
          <w:rFonts w:cs="Times New Roman"/>
          <w:szCs w:val="22"/>
        </w:rPr>
      </w:pPr>
      <w:bookmarkStart w:id="224" w:name="_Toc68972596"/>
      <w:r w:rsidRPr="009030F3">
        <w:rPr>
          <w:rFonts w:cs="Times New Roman"/>
          <w:szCs w:val="22"/>
        </w:rPr>
        <w:t>come una foglia</w:t>
      </w:r>
      <w:r w:rsidR="003A5BCD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30"/>
      </w:r>
      <w:r w:rsidR="005C5495" w:rsidRPr="009030F3">
        <w:rPr>
          <w:rFonts w:cs="Times New Roman"/>
          <w:szCs w:val="22"/>
        </w:rPr>
        <w:t>.</w:t>
      </w:r>
      <w:bookmarkEnd w:id="224"/>
    </w:p>
    <w:p w:rsidR="00C2043D" w:rsidRPr="009030F3" w:rsidRDefault="007D2352" w:rsidP="00C2043D">
      <w:pPr>
        <w:pStyle w:val="Titolo4"/>
        <w:rPr>
          <w:b w:val="0"/>
          <w:sz w:val="22"/>
          <w:szCs w:val="22"/>
        </w:rPr>
      </w:pPr>
      <w:bookmarkStart w:id="225" w:name="_Toc68972597"/>
      <w:bookmarkStart w:id="226" w:name="_Toc70413405"/>
      <w:r w:rsidRPr="009030F3">
        <w:rPr>
          <w:sz w:val="22"/>
          <w:szCs w:val="22"/>
        </w:rPr>
        <w:t>Erri De Luca</w:t>
      </w:r>
      <w:bookmarkStart w:id="227" w:name="_Toc68972598"/>
      <w:bookmarkEnd w:id="225"/>
      <w:bookmarkEnd w:id="226"/>
      <w:r w:rsidR="00846ACA" w:rsidRPr="009030F3">
        <w:rPr>
          <w:sz w:val="22"/>
          <w:szCs w:val="22"/>
        </w:rPr>
        <w:t xml:space="preserve"> </w:t>
      </w:r>
    </w:p>
    <w:p w:rsidR="00211FF3" w:rsidRPr="009030F3" w:rsidRDefault="00882C3F" w:rsidP="00431E5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9030F3">
        <w:rPr>
          <w:rFonts w:ascii="Times New Roman" w:hAnsi="Times New Roman" w:cs="Times New Roman"/>
        </w:rPr>
        <w:t xml:space="preserve">Erri De Luca (nato a Napoli nel 1950) oltre che poeta è narratore, giornalista, saggista, traduttore (soprattutto della Bibbia). </w:t>
      </w:r>
      <w:r w:rsidR="00E71C65" w:rsidRPr="009030F3">
        <w:rPr>
          <w:rFonts w:ascii="Times New Roman" w:hAnsi="Times New Roman" w:cs="Times New Roman"/>
        </w:rPr>
        <w:t>L’opera che pubblica nel 2006</w:t>
      </w:r>
      <w:r w:rsidRPr="009030F3">
        <w:rPr>
          <w:rFonts w:ascii="Times New Roman" w:hAnsi="Times New Roman" w:cs="Times New Roman"/>
        </w:rPr>
        <w:t xml:space="preserve">, </w:t>
      </w:r>
      <w:r w:rsidRPr="009030F3">
        <w:rPr>
          <w:rFonts w:ascii="Times New Roman" w:hAnsi="Times New Roman" w:cs="Times New Roman"/>
          <w:i/>
        </w:rPr>
        <w:t>In nome della madre</w:t>
      </w:r>
      <w:r w:rsidR="00E71C65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1"/>
      </w:r>
      <w:r w:rsidR="00211FF3" w:rsidRPr="009030F3">
        <w:rPr>
          <w:rFonts w:ascii="Times New Roman" w:hAnsi="Times New Roman" w:cs="Times New Roman"/>
        </w:rPr>
        <w:t xml:space="preserve"> ripercorre l’avventura di Maria a partire dalla sua adole</w:t>
      </w:r>
      <w:r w:rsidR="00526045" w:rsidRPr="009030F3">
        <w:rPr>
          <w:rFonts w:ascii="Times New Roman" w:hAnsi="Times New Roman" w:cs="Times New Roman"/>
        </w:rPr>
        <w:softHyphen/>
      </w:r>
      <w:r w:rsidR="00211FF3" w:rsidRPr="009030F3">
        <w:rPr>
          <w:rFonts w:ascii="Times New Roman" w:hAnsi="Times New Roman" w:cs="Times New Roman"/>
        </w:rPr>
        <w:t xml:space="preserve">scenza, </w:t>
      </w:r>
      <w:r w:rsidR="00427117" w:rsidRPr="009030F3">
        <w:rPr>
          <w:rFonts w:ascii="Times New Roman" w:hAnsi="Times New Roman" w:cs="Times New Roman"/>
        </w:rPr>
        <w:t xml:space="preserve">quella di </w:t>
      </w:r>
      <w:r w:rsidR="00211FF3" w:rsidRPr="009030F3">
        <w:rPr>
          <w:rFonts w:ascii="Times New Roman" w:hAnsi="Times New Roman" w:cs="Times New Roman"/>
        </w:rPr>
        <w:t>«una ragazza, operaia della divinità»</w:t>
      </w:r>
      <w:r w:rsidR="00427117" w:rsidRPr="009030F3">
        <w:rPr>
          <w:rFonts w:ascii="Times New Roman" w:hAnsi="Times New Roman" w:cs="Times New Roman"/>
        </w:rPr>
        <w:t xml:space="preserve">. Lo scrittore </w:t>
      </w:r>
      <w:r w:rsidR="00211FF3" w:rsidRPr="009030F3">
        <w:rPr>
          <w:rFonts w:ascii="Times New Roman" w:hAnsi="Times New Roman" w:cs="Times New Roman"/>
        </w:rPr>
        <w:t>afferma di aver voluto ingrandire dettagli che gli evangelisti avevano trascurato, per tentare di realizzare una vicinanza maggiore con questa fanciulla di cui ben poco si conosce. I</w:t>
      </w:r>
      <w:r w:rsidR="00946D30" w:rsidRPr="009030F3">
        <w:rPr>
          <w:rFonts w:ascii="Times New Roman" w:hAnsi="Times New Roman" w:cs="Times New Roman"/>
        </w:rPr>
        <w:t xml:space="preserve">l testo è </w:t>
      </w:r>
      <w:r w:rsidR="00211FF3" w:rsidRPr="009030F3">
        <w:rPr>
          <w:rFonts w:ascii="Times New Roman" w:hAnsi="Times New Roman" w:cs="Times New Roman"/>
        </w:rPr>
        <w:t>com</w:t>
      </w:r>
      <w:r w:rsidR="00526045" w:rsidRPr="009030F3">
        <w:rPr>
          <w:rFonts w:ascii="Times New Roman" w:hAnsi="Times New Roman" w:cs="Times New Roman"/>
        </w:rPr>
        <w:softHyphen/>
      </w:r>
      <w:r w:rsidR="00211FF3" w:rsidRPr="009030F3">
        <w:rPr>
          <w:rFonts w:ascii="Times New Roman" w:hAnsi="Times New Roman" w:cs="Times New Roman"/>
        </w:rPr>
        <w:t>posto di un Pro</w:t>
      </w:r>
      <w:r w:rsidR="009030F3">
        <w:rPr>
          <w:rFonts w:ascii="Times New Roman" w:hAnsi="Times New Roman" w:cs="Times New Roman"/>
        </w:rPr>
        <w:softHyphen/>
      </w:r>
      <w:r w:rsidR="00211FF3" w:rsidRPr="009030F3">
        <w:rPr>
          <w:rFonts w:ascii="Times New Roman" w:hAnsi="Times New Roman" w:cs="Times New Roman"/>
        </w:rPr>
        <w:t>logo</w:t>
      </w:r>
      <w:r w:rsidR="00946D30" w:rsidRPr="009030F3">
        <w:rPr>
          <w:rFonts w:ascii="Times New Roman" w:hAnsi="Times New Roman" w:cs="Times New Roman"/>
        </w:rPr>
        <w:t xml:space="preserve"> poetico</w:t>
      </w:r>
      <w:r w:rsidR="00211FF3" w:rsidRPr="009030F3">
        <w:rPr>
          <w:rFonts w:ascii="Times New Roman" w:hAnsi="Times New Roman" w:cs="Times New Roman"/>
        </w:rPr>
        <w:t xml:space="preserve">, quattro stanze </w:t>
      </w:r>
      <w:r w:rsidR="00946D30" w:rsidRPr="009030F3">
        <w:rPr>
          <w:rFonts w:ascii="Times New Roman" w:hAnsi="Times New Roman" w:cs="Times New Roman"/>
        </w:rPr>
        <w:t xml:space="preserve">in prosa </w:t>
      </w:r>
      <w:r w:rsidR="00211FF3" w:rsidRPr="009030F3">
        <w:rPr>
          <w:rFonts w:ascii="Times New Roman" w:hAnsi="Times New Roman" w:cs="Times New Roman"/>
        </w:rPr>
        <w:t xml:space="preserve">e tre canti </w:t>
      </w:r>
      <w:r w:rsidR="00946D30" w:rsidRPr="009030F3">
        <w:rPr>
          <w:rFonts w:ascii="Times New Roman" w:hAnsi="Times New Roman" w:cs="Times New Roman"/>
        </w:rPr>
        <w:t>in versi: nel Prologo si rilegge poeti</w:t>
      </w:r>
      <w:r w:rsidR="00526045" w:rsidRPr="009030F3">
        <w:rPr>
          <w:rFonts w:ascii="Times New Roman" w:hAnsi="Times New Roman" w:cs="Times New Roman"/>
        </w:rPr>
        <w:softHyphen/>
      </w:r>
      <w:r w:rsidR="00946D30" w:rsidRPr="009030F3">
        <w:rPr>
          <w:rFonts w:ascii="Times New Roman" w:hAnsi="Times New Roman" w:cs="Times New Roman"/>
        </w:rPr>
        <w:t>camente il tempo in cui Maria resta «incinta di un angelo in avvento / a porte spalancate, a mezzo</w:t>
      </w:r>
      <w:r w:rsidR="00526045" w:rsidRPr="009030F3">
        <w:rPr>
          <w:rFonts w:ascii="Times New Roman" w:hAnsi="Times New Roman" w:cs="Times New Roman"/>
        </w:rPr>
        <w:softHyphen/>
      </w:r>
      <w:r w:rsidR="00946D30" w:rsidRPr="009030F3">
        <w:rPr>
          <w:rFonts w:ascii="Times New Roman" w:hAnsi="Times New Roman" w:cs="Times New Roman"/>
        </w:rPr>
        <w:t>giorno»</w:t>
      </w:r>
      <w:r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2"/>
      </w:r>
      <w:r w:rsidR="00946D30" w:rsidRPr="009030F3">
        <w:rPr>
          <w:rFonts w:ascii="Times New Roman" w:hAnsi="Times New Roman" w:cs="Times New Roman"/>
        </w:rPr>
        <w:t>; l’episodio rivela la dolcezza dell’evento per questa «ebrea di Galilea». Ne</w:t>
      </w:r>
      <w:r w:rsidR="0081076C" w:rsidRPr="009030F3">
        <w:rPr>
          <w:rFonts w:ascii="Times New Roman" w:hAnsi="Times New Roman" w:cs="Times New Roman"/>
        </w:rPr>
        <w:t>l pr</w:t>
      </w:r>
      <w:r w:rsidR="00946D30" w:rsidRPr="009030F3">
        <w:rPr>
          <w:rFonts w:ascii="Times New Roman" w:hAnsi="Times New Roman" w:cs="Times New Roman"/>
        </w:rPr>
        <w:t>i</w:t>
      </w:r>
      <w:r w:rsidR="0081076C" w:rsidRPr="009030F3">
        <w:rPr>
          <w:rFonts w:ascii="Times New Roman" w:hAnsi="Times New Roman" w:cs="Times New Roman"/>
        </w:rPr>
        <w:t>mo</w:t>
      </w:r>
      <w:r w:rsidR="00946D30" w:rsidRPr="009030F3">
        <w:rPr>
          <w:rFonts w:ascii="Times New Roman" w:hAnsi="Times New Roman" w:cs="Times New Roman"/>
        </w:rPr>
        <w:t xml:space="preserve"> </w:t>
      </w:r>
      <w:r w:rsidR="0081076C" w:rsidRPr="009030F3">
        <w:rPr>
          <w:rFonts w:ascii="Times New Roman" w:hAnsi="Times New Roman" w:cs="Times New Roman"/>
        </w:rPr>
        <w:t>dei</w:t>
      </w:r>
      <w:r w:rsidR="00946D30" w:rsidRPr="009030F3">
        <w:rPr>
          <w:rFonts w:ascii="Times New Roman" w:hAnsi="Times New Roman" w:cs="Times New Roman"/>
        </w:rPr>
        <w:t xml:space="preserve"> quadri che costituiscono la parte preponde</w:t>
      </w:r>
      <w:r w:rsidR="00427117" w:rsidRPr="009030F3">
        <w:rPr>
          <w:rFonts w:ascii="Times New Roman" w:hAnsi="Times New Roman" w:cs="Times New Roman"/>
        </w:rPr>
        <w:softHyphen/>
      </w:r>
      <w:r w:rsidR="00946D30" w:rsidRPr="009030F3">
        <w:rPr>
          <w:rFonts w:ascii="Times New Roman" w:hAnsi="Times New Roman" w:cs="Times New Roman"/>
        </w:rPr>
        <w:t>rante del poemetto è Maria a parlare, rievocando la reazione di Giuseppe all’annuncio</w:t>
      </w:r>
      <w:r w:rsidR="0081076C" w:rsidRPr="009030F3">
        <w:rPr>
          <w:rFonts w:ascii="Times New Roman" w:hAnsi="Times New Roman" w:cs="Times New Roman"/>
        </w:rPr>
        <w:t>, il suo turba</w:t>
      </w:r>
      <w:r w:rsidR="00427117" w:rsidRPr="009030F3">
        <w:rPr>
          <w:rFonts w:ascii="Times New Roman" w:hAnsi="Times New Roman" w:cs="Times New Roman"/>
        </w:rPr>
        <w:softHyphen/>
      </w:r>
      <w:r w:rsidR="0081076C" w:rsidRPr="009030F3">
        <w:rPr>
          <w:rFonts w:ascii="Times New Roman" w:hAnsi="Times New Roman" w:cs="Times New Roman"/>
        </w:rPr>
        <w:t>mento</w:t>
      </w:r>
      <w:r w:rsidR="00946D30" w:rsidRPr="009030F3">
        <w:rPr>
          <w:rFonts w:ascii="Times New Roman" w:hAnsi="Times New Roman" w:cs="Times New Roman"/>
        </w:rPr>
        <w:t xml:space="preserve"> («La notizia per lui era una tromba d’aria che scoperchiava il tetto»</w:t>
      </w:r>
      <w:r w:rsidR="00946D30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3"/>
      </w:r>
      <w:r w:rsidR="00946D30" w:rsidRPr="009030F3">
        <w:rPr>
          <w:rFonts w:ascii="Times New Roman" w:hAnsi="Times New Roman" w:cs="Times New Roman"/>
        </w:rPr>
        <w:t>)</w:t>
      </w:r>
      <w:r w:rsidR="0081076C" w:rsidRPr="009030F3">
        <w:rPr>
          <w:rFonts w:ascii="Times New Roman" w:hAnsi="Times New Roman" w:cs="Times New Roman"/>
        </w:rPr>
        <w:t xml:space="preserve"> e poi l’accettazione («Mi aveva creduto, ero felice e calda di gratitudine per lui»</w:t>
      </w:r>
      <w:r w:rsidR="0081076C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4"/>
      </w:r>
      <w:r w:rsidR="0081076C" w:rsidRPr="009030F3">
        <w:rPr>
          <w:rFonts w:ascii="Times New Roman" w:hAnsi="Times New Roman" w:cs="Times New Roman"/>
        </w:rPr>
        <w:t xml:space="preserve">). Nel secondo quadro Maria </w:t>
      </w:r>
      <w:r w:rsidR="00427117" w:rsidRPr="009030F3">
        <w:rPr>
          <w:rFonts w:ascii="Times New Roman" w:hAnsi="Times New Roman" w:cs="Times New Roman"/>
        </w:rPr>
        <w:t>ricorda</w:t>
      </w:r>
      <w:r w:rsidR="0081076C" w:rsidRPr="009030F3">
        <w:rPr>
          <w:rFonts w:ascii="Times New Roman" w:hAnsi="Times New Roman" w:cs="Times New Roman"/>
        </w:rPr>
        <w:t xml:space="preserve"> la difficile situazione causata dalla gravidanza scoperta in occasione della cerimonia nuziale</w:t>
      </w:r>
      <w:r w:rsidR="004D5A04" w:rsidRPr="009030F3">
        <w:rPr>
          <w:rFonts w:ascii="Times New Roman" w:hAnsi="Times New Roman" w:cs="Times New Roman"/>
        </w:rPr>
        <w:t>,</w:t>
      </w:r>
      <w:r w:rsidR="0081076C" w:rsidRPr="009030F3">
        <w:rPr>
          <w:rFonts w:ascii="Times New Roman" w:hAnsi="Times New Roman" w:cs="Times New Roman"/>
        </w:rPr>
        <w:t xml:space="preserve"> i suoi teneri dialoghi con il nascituro</w:t>
      </w:r>
      <w:r w:rsidR="004D5A04" w:rsidRPr="009030F3">
        <w:rPr>
          <w:rFonts w:ascii="Times New Roman" w:hAnsi="Times New Roman" w:cs="Times New Roman"/>
        </w:rPr>
        <w:t>, il diffi</w:t>
      </w:r>
      <w:r w:rsidR="00F82BAF" w:rsidRPr="009030F3">
        <w:rPr>
          <w:rFonts w:ascii="Times New Roman" w:hAnsi="Times New Roman" w:cs="Times New Roman"/>
        </w:rPr>
        <w:softHyphen/>
      </w:r>
      <w:r w:rsidR="004D5A04" w:rsidRPr="009030F3">
        <w:rPr>
          <w:rFonts w:ascii="Times New Roman" w:hAnsi="Times New Roman" w:cs="Times New Roman"/>
        </w:rPr>
        <w:t xml:space="preserve">cile viaggio a Betlemme, che </w:t>
      </w:r>
      <w:r w:rsidR="00526045" w:rsidRPr="009030F3">
        <w:rPr>
          <w:rFonts w:ascii="Times New Roman" w:hAnsi="Times New Roman" w:cs="Times New Roman"/>
        </w:rPr>
        <w:t>è</w:t>
      </w:r>
      <w:r w:rsidR="004D5A04" w:rsidRPr="009030F3">
        <w:rPr>
          <w:rFonts w:ascii="Times New Roman" w:hAnsi="Times New Roman" w:cs="Times New Roman"/>
        </w:rPr>
        <w:t xml:space="preserve"> poi narrato nella terza stanza. L’ultima stanza </w:t>
      </w:r>
      <w:r w:rsidR="00427117" w:rsidRPr="009030F3">
        <w:rPr>
          <w:rFonts w:ascii="Times New Roman" w:hAnsi="Times New Roman" w:cs="Times New Roman"/>
        </w:rPr>
        <w:t>descrive</w:t>
      </w:r>
      <w:r w:rsidR="00526045" w:rsidRPr="009030F3">
        <w:rPr>
          <w:rFonts w:ascii="Times New Roman" w:hAnsi="Times New Roman" w:cs="Times New Roman"/>
        </w:rPr>
        <w:t xml:space="preserve"> il parto, che </w:t>
      </w:r>
      <w:r w:rsidR="00427117" w:rsidRPr="009030F3">
        <w:rPr>
          <w:rFonts w:ascii="Times New Roman" w:hAnsi="Times New Roman" w:cs="Times New Roman"/>
        </w:rPr>
        <w:t>(</w:t>
      </w:r>
      <w:r w:rsidR="00526045" w:rsidRPr="009030F3">
        <w:rPr>
          <w:rFonts w:ascii="Times New Roman" w:hAnsi="Times New Roman" w:cs="Times New Roman"/>
        </w:rPr>
        <w:t>secondo De Luca</w:t>
      </w:r>
      <w:r w:rsidR="00427117" w:rsidRPr="009030F3">
        <w:rPr>
          <w:rFonts w:ascii="Times New Roman" w:hAnsi="Times New Roman" w:cs="Times New Roman"/>
        </w:rPr>
        <w:t>)</w:t>
      </w:r>
      <w:r w:rsidR="00526045" w:rsidRPr="009030F3">
        <w:rPr>
          <w:rFonts w:ascii="Times New Roman" w:hAnsi="Times New Roman" w:cs="Times New Roman"/>
        </w:rPr>
        <w:t xml:space="preserve"> Maria affronta da sola, rimanendo nella notte a dialogare con il figlio neonato e a tempestare di richieste il Padre celeste: «Lo chiamo Ieshu come vuoi tu, ma non lo reclamare per qualche tua missione. Fa’ che sia un cucciolo qualunque, anche un poco stupido, svo</w:t>
      </w:r>
      <w:r w:rsidR="009030F3">
        <w:rPr>
          <w:rFonts w:ascii="Times New Roman" w:hAnsi="Times New Roman" w:cs="Times New Roman"/>
        </w:rPr>
        <w:softHyphen/>
      </w:r>
      <w:r w:rsidR="00526045" w:rsidRPr="009030F3">
        <w:rPr>
          <w:rFonts w:ascii="Times New Roman" w:hAnsi="Times New Roman" w:cs="Times New Roman"/>
        </w:rPr>
        <w:t>gliato, senza studio, un figlio che si mette a bot</w:t>
      </w:r>
      <w:r w:rsidR="00526045" w:rsidRPr="009030F3">
        <w:rPr>
          <w:rFonts w:ascii="Times New Roman" w:hAnsi="Times New Roman" w:cs="Times New Roman"/>
        </w:rPr>
        <w:softHyphen/>
        <w:t>tega da suo padre, impara il me</w:t>
      </w:r>
      <w:r w:rsidR="00427117" w:rsidRPr="009030F3">
        <w:rPr>
          <w:rFonts w:ascii="Times New Roman" w:hAnsi="Times New Roman" w:cs="Times New Roman"/>
        </w:rPr>
        <w:softHyphen/>
      </w:r>
      <w:r w:rsidR="00526045" w:rsidRPr="009030F3">
        <w:rPr>
          <w:rFonts w:ascii="Times New Roman" w:hAnsi="Times New Roman" w:cs="Times New Roman"/>
        </w:rPr>
        <w:t>stiere, lo prosegue […] Sia nessuno questo tuo Ieshu, sia per te un progetto accantonato, uno dei tuoi pensieri usciti di memoria […] Scòrdati di Ie</w:t>
      </w:r>
      <w:r w:rsidR="00F82BAF" w:rsidRPr="009030F3">
        <w:rPr>
          <w:rFonts w:ascii="Times New Roman" w:hAnsi="Times New Roman" w:cs="Times New Roman"/>
        </w:rPr>
        <w:softHyphen/>
      </w:r>
      <w:r w:rsidR="00526045" w:rsidRPr="009030F3">
        <w:rPr>
          <w:rFonts w:ascii="Times New Roman" w:hAnsi="Times New Roman" w:cs="Times New Roman"/>
        </w:rPr>
        <w:t>shu»</w:t>
      </w:r>
      <w:r w:rsidR="00526045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35"/>
      </w:r>
      <w:r w:rsidR="00526045" w:rsidRPr="009030F3">
        <w:rPr>
          <w:rFonts w:ascii="Times New Roman" w:hAnsi="Times New Roman" w:cs="Times New Roman"/>
        </w:rPr>
        <w:t>.</w:t>
      </w:r>
      <w:r w:rsidR="00427117" w:rsidRPr="009030F3">
        <w:rPr>
          <w:rFonts w:ascii="Times New Roman" w:hAnsi="Times New Roman" w:cs="Times New Roman"/>
        </w:rPr>
        <w:t xml:space="preserve"> Le tre poesie conclusive sono un </w:t>
      </w:r>
      <w:r w:rsidR="00427117" w:rsidRPr="009030F3">
        <w:rPr>
          <w:rFonts w:ascii="Times New Roman" w:hAnsi="Times New Roman" w:cs="Times New Roman"/>
          <w:i/>
        </w:rPr>
        <w:t>Canto di pastori</w:t>
      </w:r>
      <w:r w:rsidR="00427117" w:rsidRPr="009030F3">
        <w:rPr>
          <w:rFonts w:ascii="Times New Roman" w:hAnsi="Times New Roman" w:cs="Times New Roman"/>
        </w:rPr>
        <w:t xml:space="preserve"> che interpretano a modo loro il Padre nostro, un </w:t>
      </w:r>
      <w:r w:rsidR="00427117" w:rsidRPr="009030F3">
        <w:rPr>
          <w:rFonts w:ascii="Times New Roman" w:hAnsi="Times New Roman" w:cs="Times New Roman"/>
          <w:i/>
        </w:rPr>
        <w:t>Canto di Miriàm / Maria</w:t>
      </w:r>
      <w:r w:rsidR="00427117" w:rsidRPr="009030F3">
        <w:rPr>
          <w:rFonts w:ascii="Times New Roman" w:hAnsi="Times New Roman" w:cs="Times New Roman"/>
        </w:rPr>
        <w:t xml:space="preserve"> che reclama il figlio per sé sola e un dialogo / monologo con il bimbo appena nato</w:t>
      </w:r>
      <w:r w:rsidR="00534431" w:rsidRPr="009030F3">
        <w:rPr>
          <w:rFonts w:ascii="Times New Roman" w:hAnsi="Times New Roman" w:cs="Times New Roman"/>
        </w:rPr>
        <w:t>, che è qui proposto</w:t>
      </w:r>
      <w:r w:rsidR="00427117" w:rsidRPr="009030F3">
        <w:rPr>
          <w:rFonts w:ascii="Times New Roman" w:hAnsi="Times New Roman" w:cs="Times New Roman"/>
        </w:rPr>
        <w:t>:</w:t>
      </w:r>
    </w:p>
    <w:bookmarkEnd w:id="227"/>
    <w:p w:rsidR="000B29AC" w:rsidRPr="009030F3" w:rsidRDefault="000B29AC" w:rsidP="00DE5152">
      <w:pPr>
        <w:pStyle w:val="Titolo2"/>
        <w:rPr>
          <w:szCs w:val="22"/>
        </w:rPr>
      </w:pPr>
      <w:r w:rsidRPr="009030F3">
        <w:rPr>
          <w:szCs w:val="22"/>
        </w:rPr>
        <w:t>Muta ero io</w:t>
      </w:r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28" w:name="_Toc68972599"/>
      <w:r w:rsidRPr="009030F3">
        <w:rPr>
          <w:rFonts w:cs="Times New Roman"/>
          <w:szCs w:val="22"/>
        </w:rPr>
        <w:t>Mi fa paura che non piangi, figlio.</w:t>
      </w:r>
      <w:bookmarkEnd w:id="228"/>
    </w:p>
    <w:p w:rsidR="000B29AC" w:rsidRPr="005307C7" w:rsidRDefault="000B29AC" w:rsidP="009968AB">
      <w:pPr>
        <w:pStyle w:val="Titolo3"/>
        <w:rPr>
          <w:rFonts w:cs="Times New Roman"/>
          <w:sz w:val="16"/>
          <w:szCs w:val="16"/>
        </w:rPr>
      </w:pPr>
      <w:r w:rsidRPr="005307C7">
        <w:rPr>
          <w:rFonts w:cs="Times New Roman"/>
          <w:sz w:val="16"/>
          <w:szCs w:val="16"/>
        </w:rPr>
        <w:t xml:space="preserve"> </w:t>
      </w:r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29" w:name="_Toc68972600"/>
      <w:r w:rsidRPr="009030F3">
        <w:rPr>
          <w:rFonts w:cs="Times New Roman"/>
          <w:szCs w:val="22"/>
        </w:rPr>
        <w:t>Com’è che non hai pianto, figlio mio,</w:t>
      </w:r>
      <w:bookmarkEnd w:id="229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0" w:name="_Toc68972601"/>
      <w:r w:rsidRPr="009030F3">
        <w:rPr>
          <w:rFonts w:cs="Times New Roman"/>
          <w:szCs w:val="22"/>
        </w:rPr>
        <w:t>com’è che non hai pianto?</w:t>
      </w:r>
      <w:bookmarkEnd w:id="230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1" w:name="_Toc68972602"/>
      <w:r w:rsidRPr="009030F3">
        <w:rPr>
          <w:rFonts w:cs="Times New Roman"/>
          <w:szCs w:val="22"/>
        </w:rPr>
        <w:t>Non è che non puoi piangere, non è</w:t>
      </w:r>
      <w:bookmarkEnd w:id="231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2" w:name="_Toc68972603"/>
      <w:r w:rsidRPr="009030F3">
        <w:rPr>
          <w:rFonts w:cs="Times New Roman"/>
          <w:szCs w:val="22"/>
        </w:rPr>
        <w:t>che non potrai parlare?</w:t>
      </w:r>
      <w:bookmarkEnd w:id="232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3" w:name="_Toc68972604"/>
      <w:r w:rsidRPr="009030F3">
        <w:rPr>
          <w:rFonts w:cs="Times New Roman"/>
          <w:szCs w:val="22"/>
        </w:rPr>
        <w:lastRenderedPageBreak/>
        <w:t>Meglio sarebbe, saresti in salvo,</w:t>
      </w:r>
      <w:bookmarkEnd w:id="233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4" w:name="_Toc68972605"/>
      <w:r w:rsidRPr="009030F3">
        <w:rPr>
          <w:rFonts w:cs="Times New Roman"/>
          <w:szCs w:val="22"/>
        </w:rPr>
        <w:t>meglio se fossi muto,</w:t>
      </w:r>
      <w:bookmarkEnd w:id="234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5" w:name="_Toc68972606"/>
      <w:r w:rsidRPr="009030F3">
        <w:rPr>
          <w:rFonts w:cs="Times New Roman"/>
          <w:szCs w:val="22"/>
        </w:rPr>
        <w:t>si dà troppa importanza alle parole</w:t>
      </w:r>
      <w:bookmarkEnd w:id="235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6" w:name="_Toc68972607"/>
      <w:r w:rsidRPr="009030F3">
        <w:rPr>
          <w:rFonts w:cs="Times New Roman"/>
          <w:szCs w:val="22"/>
        </w:rPr>
        <w:t>finisce che costringono all’esilio,</w:t>
      </w:r>
      <w:bookmarkEnd w:id="236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7" w:name="_Toc68972608"/>
      <w:r w:rsidRPr="009030F3">
        <w:rPr>
          <w:rFonts w:cs="Times New Roman"/>
          <w:szCs w:val="22"/>
        </w:rPr>
        <w:t>alla prigion</w:t>
      </w:r>
      <w:r w:rsidR="001145C2">
        <w:rPr>
          <w:rFonts w:cs="Times New Roman"/>
          <w:szCs w:val="22"/>
        </w:rPr>
        <w:t>e</w:t>
      </w:r>
      <w:bookmarkStart w:id="238" w:name="_GoBack"/>
      <w:bookmarkEnd w:id="238"/>
      <w:r w:rsidRPr="009030F3">
        <w:rPr>
          <w:rFonts w:cs="Times New Roman"/>
          <w:szCs w:val="22"/>
        </w:rPr>
        <w:t xml:space="preserve"> o peggio.</w:t>
      </w:r>
      <w:bookmarkEnd w:id="237"/>
    </w:p>
    <w:p w:rsidR="000B29AC" w:rsidRPr="005307C7" w:rsidRDefault="000B29AC" w:rsidP="009968AB">
      <w:pPr>
        <w:pStyle w:val="Titolo3"/>
        <w:rPr>
          <w:rFonts w:cs="Times New Roman"/>
          <w:sz w:val="16"/>
          <w:szCs w:val="16"/>
        </w:rPr>
      </w:pPr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39" w:name="_Toc68972609"/>
      <w:r w:rsidRPr="009030F3">
        <w:rPr>
          <w:rFonts w:cs="Times New Roman"/>
          <w:szCs w:val="22"/>
        </w:rPr>
        <w:t>Ma</w:t>
      </w:r>
      <w:r w:rsidR="00427117" w:rsidRPr="009030F3">
        <w:rPr>
          <w:rFonts w:cs="Times New Roman"/>
          <w:szCs w:val="22"/>
        </w:rPr>
        <w:t xml:space="preserve"> n</w:t>
      </w:r>
      <w:r w:rsidRPr="009030F3">
        <w:rPr>
          <w:rFonts w:cs="Times New Roman"/>
          <w:szCs w:val="22"/>
        </w:rPr>
        <w:t>o che non sei muto</w:t>
      </w:r>
      <w:bookmarkEnd w:id="239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40" w:name="_Toc68972610"/>
      <w:r w:rsidRPr="009030F3">
        <w:rPr>
          <w:rFonts w:cs="Times New Roman"/>
          <w:szCs w:val="22"/>
        </w:rPr>
        <w:t>e nemmeno stupito di star fuori di me.</w:t>
      </w:r>
      <w:bookmarkEnd w:id="240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41" w:name="_Toc68972611"/>
      <w:r w:rsidRPr="009030F3">
        <w:rPr>
          <w:rFonts w:cs="Times New Roman"/>
          <w:szCs w:val="22"/>
        </w:rPr>
        <w:t xml:space="preserve">Ma </w:t>
      </w:r>
      <w:r w:rsidR="00427117" w:rsidRPr="009030F3">
        <w:rPr>
          <w:rFonts w:cs="Times New Roman"/>
          <w:szCs w:val="22"/>
        </w:rPr>
        <w:t>n</w:t>
      </w:r>
      <w:r w:rsidRPr="009030F3">
        <w:rPr>
          <w:rFonts w:cs="Times New Roman"/>
          <w:szCs w:val="22"/>
        </w:rPr>
        <w:t>o che non sei muto</w:t>
      </w:r>
      <w:bookmarkEnd w:id="241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42" w:name="_Toc68972612"/>
      <w:r w:rsidRPr="009030F3">
        <w:rPr>
          <w:rFonts w:cs="Times New Roman"/>
          <w:szCs w:val="22"/>
        </w:rPr>
        <w:t>e nemmeno sfiorato dal mondo intorno a te.</w:t>
      </w:r>
      <w:bookmarkEnd w:id="242"/>
    </w:p>
    <w:p w:rsidR="00427117" w:rsidRPr="009030F3" w:rsidRDefault="00427117" w:rsidP="00427117">
      <w:pPr>
        <w:pStyle w:val="Titolo3"/>
        <w:rPr>
          <w:rFonts w:cs="Times New Roman"/>
          <w:szCs w:val="22"/>
        </w:rPr>
      </w:pPr>
      <w:bookmarkStart w:id="243" w:name="_Toc68972613"/>
      <w:bookmarkStart w:id="244" w:name="_Toc68972614"/>
      <w:r w:rsidRPr="009030F3">
        <w:rPr>
          <w:rFonts w:cs="Times New Roman"/>
          <w:szCs w:val="22"/>
        </w:rPr>
        <w:t>Muta ero io davanti all’angelo,</w:t>
      </w:r>
      <w:bookmarkEnd w:id="243"/>
    </w:p>
    <w:p w:rsidR="00427117" w:rsidRPr="009030F3" w:rsidRDefault="00427117" w:rsidP="00427117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muta ero io,</w:t>
      </w:r>
    </w:p>
    <w:p w:rsidR="00427117" w:rsidRPr="009030F3" w:rsidRDefault="00427117" w:rsidP="00427117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stupita io davanti all’angelo,</w:t>
      </w:r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sfiorata io.</w:t>
      </w:r>
      <w:bookmarkEnd w:id="244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45" w:name="_Toc68972615"/>
      <w:r w:rsidRPr="009030F3">
        <w:rPr>
          <w:rFonts w:cs="Times New Roman"/>
          <w:szCs w:val="22"/>
        </w:rPr>
        <w:t>Figlio di un vento di parole addosso a me,</w:t>
      </w:r>
      <w:bookmarkEnd w:id="245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bookmarkStart w:id="246" w:name="_Toc68972616"/>
      <w:r w:rsidRPr="009030F3">
        <w:rPr>
          <w:rFonts w:cs="Times New Roman"/>
          <w:szCs w:val="22"/>
        </w:rPr>
        <w:t>invece tu sarai un vaso di frasi.</w:t>
      </w:r>
      <w:bookmarkEnd w:id="246"/>
    </w:p>
    <w:p w:rsidR="00427117" w:rsidRPr="005307C7" w:rsidRDefault="00427117" w:rsidP="009968AB">
      <w:pPr>
        <w:pStyle w:val="Titolo3"/>
        <w:rPr>
          <w:rFonts w:cs="Times New Roman"/>
          <w:sz w:val="16"/>
          <w:szCs w:val="16"/>
        </w:rPr>
      </w:pPr>
      <w:bookmarkStart w:id="247" w:name="_Toc68972617"/>
    </w:p>
    <w:p w:rsidR="000B29AC" w:rsidRPr="009030F3" w:rsidRDefault="000B29AC" w:rsidP="009968AB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Mi fa paura che non piangi, figlio</w:t>
      </w:r>
      <w:bookmarkEnd w:id="247"/>
      <w:r w:rsidR="00244AA5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36"/>
      </w:r>
    </w:p>
    <w:p w:rsidR="000B29AC" w:rsidRPr="009030F3" w:rsidRDefault="00427117" w:rsidP="0085301A">
      <w:pPr>
        <w:widowControl w:val="0"/>
        <w:spacing w:before="20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Questo</w:t>
      </w:r>
      <w:r w:rsidR="000B29AC" w:rsidRPr="009030F3">
        <w:rPr>
          <w:rFonts w:ascii="Times New Roman" w:hAnsi="Times New Roman" w:cs="Times New Roman"/>
        </w:rPr>
        <w:t xml:space="preserve"> dialogo tra la madre e il figlio neonato</w:t>
      </w:r>
      <w:r w:rsidR="00534431" w:rsidRPr="009030F3">
        <w:rPr>
          <w:rFonts w:ascii="Times New Roman" w:hAnsi="Times New Roman" w:cs="Times New Roman"/>
        </w:rPr>
        <w:t xml:space="preserve"> vede paradossalmente il personaggio maschile che</w:t>
      </w:r>
      <w:r w:rsidR="000B29AC" w:rsidRPr="009030F3">
        <w:rPr>
          <w:rFonts w:ascii="Times New Roman" w:hAnsi="Times New Roman" w:cs="Times New Roman"/>
        </w:rPr>
        <w:t>,</w:t>
      </w:r>
      <w:r w:rsidR="00534431" w:rsidRPr="009030F3">
        <w:rPr>
          <w:rFonts w:ascii="Times New Roman" w:hAnsi="Times New Roman" w:cs="Times New Roman"/>
        </w:rPr>
        <w:t xml:space="preserve"> pur essendo</w:t>
      </w:r>
      <w:r w:rsidRPr="009030F3">
        <w:rPr>
          <w:rFonts w:ascii="Times New Roman" w:hAnsi="Times New Roman" w:cs="Times New Roman"/>
        </w:rPr>
        <w:t xml:space="preserve"> il Verbo</w:t>
      </w:r>
      <w:r w:rsidR="00534431" w:rsidRPr="009030F3">
        <w:rPr>
          <w:rFonts w:ascii="Times New Roman" w:hAnsi="Times New Roman" w:cs="Times New Roman"/>
        </w:rPr>
        <w:t xml:space="preserve"> di Dio</w:t>
      </w:r>
      <w:r w:rsidRPr="009030F3">
        <w:rPr>
          <w:rFonts w:ascii="Times New Roman" w:hAnsi="Times New Roman" w:cs="Times New Roman"/>
        </w:rPr>
        <w:t>, tace</w:t>
      </w:r>
      <w:r w:rsidR="00534431" w:rsidRPr="009030F3">
        <w:rPr>
          <w:rFonts w:ascii="Times New Roman" w:hAnsi="Times New Roman" w:cs="Times New Roman"/>
        </w:rPr>
        <w:t>,</w:t>
      </w:r>
      <w:r w:rsidRPr="009030F3">
        <w:rPr>
          <w:rFonts w:ascii="Times New Roman" w:hAnsi="Times New Roman" w:cs="Times New Roman"/>
        </w:rPr>
        <w:t xml:space="preserve"> incapace di parole, </w:t>
      </w:r>
      <w:r w:rsidR="00534431" w:rsidRPr="009030F3">
        <w:rPr>
          <w:rFonts w:ascii="Times New Roman" w:hAnsi="Times New Roman" w:cs="Times New Roman"/>
        </w:rPr>
        <w:t>mentre il personaggio femminile, dopo essere rimasta muta davanti all’annuncio, trova parole per cercare di proteggere il figlio</w:t>
      </w:r>
      <w:r w:rsidRPr="009030F3">
        <w:rPr>
          <w:rFonts w:ascii="Times New Roman" w:hAnsi="Times New Roman" w:cs="Times New Roman"/>
        </w:rPr>
        <w:t xml:space="preserve"> da un futuro che immagina tremendamente difficile</w:t>
      </w:r>
      <w:r w:rsidR="00534431" w:rsidRPr="009030F3">
        <w:rPr>
          <w:rFonts w:ascii="Times New Roman" w:hAnsi="Times New Roman" w:cs="Times New Roman"/>
        </w:rPr>
        <w:t>. Questo dialogo mancato</w:t>
      </w:r>
      <w:r w:rsidRPr="009030F3">
        <w:rPr>
          <w:rFonts w:ascii="Times New Roman" w:hAnsi="Times New Roman" w:cs="Times New Roman"/>
        </w:rPr>
        <w:t xml:space="preserve"> si intreccia con la </w:t>
      </w:r>
      <w:r w:rsidR="000B29AC" w:rsidRPr="009030F3">
        <w:rPr>
          <w:rFonts w:ascii="Times New Roman" w:hAnsi="Times New Roman" w:cs="Times New Roman"/>
        </w:rPr>
        <w:t>rievo</w:t>
      </w:r>
      <w:r w:rsidR="00F82BAF" w:rsidRPr="009030F3">
        <w:rPr>
          <w:rFonts w:ascii="Times New Roman" w:hAnsi="Times New Roman" w:cs="Times New Roman"/>
        </w:rPr>
        <w:softHyphen/>
      </w:r>
      <w:r w:rsidR="000B29AC" w:rsidRPr="009030F3">
        <w:rPr>
          <w:rFonts w:ascii="Times New Roman" w:hAnsi="Times New Roman" w:cs="Times New Roman"/>
        </w:rPr>
        <w:t>ca</w:t>
      </w:r>
      <w:r w:rsidRPr="009030F3">
        <w:rPr>
          <w:rFonts w:ascii="Times New Roman" w:hAnsi="Times New Roman" w:cs="Times New Roman"/>
        </w:rPr>
        <w:t xml:space="preserve">zione </w:t>
      </w:r>
      <w:r w:rsidR="000B29AC" w:rsidRPr="009030F3">
        <w:rPr>
          <w:rFonts w:ascii="Times New Roman" w:hAnsi="Times New Roman" w:cs="Times New Roman"/>
        </w:rPr>
        <w:t xml:space="preserve">delicata e </w:t>
      </w:r>
      <w:r w:rsidR="00506C06" w:rsidRPr="009030F3">
        <w:rPr>
          <w:rFonts w:ascii="Times New Roman" w:hAnsi="Times New Roman" w:cs="Times New Roman"/>
        </w:rPr>
        <w:t>discre</w:t>
      </w:r>
      <w:r w:rsidRPr="009030F3">
        <w:rPr>
          <w:rFonts w:ascii="Times New Roman" w:hAnsi="Times New Roman" w:cs="Times New Roman"/>
        </w:rPr>
        <w:t>ta</w:t>
      </w:r>
      <w:r w:rsidR="00506C06" w:rsidRPr="009030F3">
        <w:rPr>
          <w:rFonts w:ascii="Times New Roman" w:hAnsi="Times New Roman" w:cs="Times New Roman"/>
        </w:rPr>
        <w:t xml:space="preserve"> </w:t>
      </w:r>
      <w:r w:rsidRPr="009030F3">
        <w:rPr>
          <w:rFonts w:ascii="Times New Roman" w:hAnsi="Times New Roman" w:cs="Times New Roman"/>
        </w:rPr>
        <w:t>del</w:t>
      </w:r>
      <w:r w:rsidR="00506C06" w:rsidRPr="009030F3">
        <w:rPr>
          <w:rFonts w:ascii="Times New Roman" w:hAnsi="Times New Roman" w:cs="Times New Roman"/>
        </w:rPr>
        <w:t>l’atteggiamento interiore di Maria di fronte all’annuncio dell’an</w:t>
      </w:r>
      <w:r w:rsidRPr="009030F3">
        <w:rPr>
          <w:rFonts w:ascii="Times New Roman" w:hAnsi="Times New Roman" w:cs="Times New Roman"/>
        </w:rPr>
        <w:softHyphen/>
      </w:r>
      <w:r w:rsidR="00506C06" w:rsidRPr="009030F3">
        <w:rPr>
          <w:rFonts w:ascii="Times New Roman" w:hAnsi="Times New Roman" w:cs="Times New Roman"/>
        </w:rPr>
        <w:t>gelo. Unendo i due momenti fatidici dell’Annunciazione e della Nascita, De Luca pone nei pensieri di Maria i dubbi e le angosce che potreb</w:t>
      </w:r>
      <w:r w:rsidR="009030F3">
        <w:rPr>
          <w:rFonts w:ascii="Times New Roman" w:hAnsi="Times New Roman" w:cs="Times New Roman"/>
        </w:rPr>
        <w:softHyphen/>
      </w:r>
      <w:r w:rsidR="00506C06" w:rsidRPr="009030F3">
        <w:rPr>
          <w:rFonts w:ascii="Times New Roman" w:hAnsi="Times New Roman" w:cs="Times New Roman"/>
        </w:rPr>
        <w:t>bero essere di ogni madre</w:t>
      </w:r>
      <w:r w:rsidRPr="009030F3">
        <w:rPr>
          <w:rFonts w:ascii="Times New Roman" w:hAnsi="Times New Roman" w:cs="Times New Roman"/>
        </w:rPr>
        <w:t>.</w:t>
      </w:r>
    </w:p>
    <w:p w:rsidR="007C0135" w:rsidRPr="009030F3" w:rsidRDefault="007D2352" w:rsidP="00846ACA">
      <w:pPr>
        <w:pStyle w:val="Titolo4"/>
        <w:rPr>
          <w:b w:val="0"/>
          <w:sz w:val="22"/>
          <w:szCs w:val="22"/>
        </w:rPr>
      </w:pPr>
      <w:bookmarkStart w:id="248" w:name="_Toc68972618"/>
      <w:bookmarkStart w:id="249" w:name="_Toc70413406"/>
      <w:r w:rsidRPr="009030F3">
        <w:rPr>
          <w:sz w:val="22"/>
          <w:szCs w:val="22"/>
        </w:rPr>
        <w:t>Aldo Nove</w:t>
      </w:r>
      <w:bookmarkEnd w:id="248"/>
      <w:bookmarkEnd w:id="249"/>
      <w:r w:rsidR="00846ACA" w:rsidRPr="009030F3">
        <w:rPr>
          <w:b w:val="0"/>
          <w:sz w:val="22"/>
          <w:szCs w:val="22"/>
        </w:rPr>
        <w:t xml:space="preserve"> </w:t>
      </w:r>
    </w:p>
    <w:p w:rsidR="009030F3" w:rsidRPr="00DF2B73" w:rsidRDefault="009030F3" w:rsidP="009030F3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Aldo Nove è lo pseudonimo di Antonio Centanin (</w:t>
      </w:r>
      <w:r w:rsidRPr="00DF2B73">
        <w:rPr>
          <w:rFonts w:ascii="Times New Roman" w:hAnsi="Times New Roman" w:cs="Times New Roman"/>
        </w:rPr>
        <w:t xml:space="preserve">nato a Viggiù nel 1967), romanziere e poeta che si è autodefinito </w:t>
      </w:r>
      <w:r w:rsidR="00DF2B73" w:rsidRPr="00DF2B73">
        <w:rPr>
          <w:rFonts w:ascii="Times New Roman" w:hAnsi="Times New Roman" w:cs="Times New Roman"/>
        </w:rPr>
        <w:t>«</w:t>
      </w:r>
      <w:r w:rsidRPr="00DF2B73">
        <w:rPr>
          <w:rFonts w:ascii="Times New Roman" w:hAnsi="Times New Roman" w:cs="Times New Roman"/>
        </w:rPr>
        <w:t xml:space="preserve">catto-comunista ma anche </w:t>
      </w:r>
      <w:r w:rsidR="00DF2B73" w:rsidRPr="00DF2B73">
        <w:rPr>
          <w:rFonts w:ascii="Times New Roman" w:hAnsi="Times New Roman" w:cs="Times New Roman"/>
        </w:rPr>
        <w:t xml:space="preserve">un po’ </w:t>
      </w:r>
      <w:r w:rsidRPr="00DF2B73">
        <w:rPr>
          <w:rFonts w:ascii="Times New Roman" w:hAnsi="Times New Roman" w:cs="Times New Roman"/>
        </w:rPr>
        <w:t>tradizionalista</w:t>
      </w:r>
      <w:r w:rsidR="00DF2B73" w:rsidRPr="00DF2B73">
        <w:rPr>
          <w:rFonts w:ascii="Times New Roman" w:hAnsi="Times New Roman" w:cs="Times New Roman"/>
        </w:rPr>
        <w:t>»</w:t>
      </w:r>
      <w:r w:rsidRPr="00DF2B73">
        <w:rPr>
          <w:rFonts w:ascii="Times New Roman" w:hAnsi="Times New Roman" w:cs="Times New Roman"/>
        </w:rPr>
        <w:t xml:space="preserve">, e che ha spesso </w:t>
      </w:r>
      <w:r w:rsidR="00112EF5">
        <w:rPr>
          <w:rFonts w:ascii="Times New Roman" w:hAnsi="Times New Roman" w:cs="Times New Roman"/>
        </w:rPr>
        <w:t>assunto</w:t>
      </w:r>
      <w:r w:rsidRPr="00DF2B73">
        <w:rPr>
          <w:rFonts w:ascii="Times New Roman" w:hAnsi="Times New Roman" w:cs="Times New Roman"/>
        </w:rPr>
        <w:t xml:space="preserve"> posizioni estreme e molto contestate</w:t>
      </w:r>
      <w:r w:rsidR="00112EF5">
        <w:rPr>
          <w:rFonts w:ascii="Times New Roman" w:hAnsi="Times New Roman" w:cs="Times New Roman"/>
        </w:rPr>
        <w:t xml:space="preserve"> (non ultima</w:t>
      </w:r>
      <w:r w:rsidR="00DF2B73" w:rsidRPr="00DF2B73">
        <w:rPr>
          <w:rFonts w:ascii="Times New Roman" w:hAnsi="Times New Roman" w:cs="Times New Roman"/>
        </w:rPr>
        <w:t xml:space="preserve">, </w:t>
      </w:r>
      <w:r w:rsidR="00112EF5" w:rsidRPr="00DF2B73">
        <w:rPr>
          <w:rFonts w:ascii="Times New Roman" w:hAnsi="Times New Roman" w:cs="Times New Roman"/>
        </w:rPr>
        <w:t>la valutazione</w:t>
      </w:r>
      <w:r w:rsidR="00DF2B73" w:rsidRPr="00DF2B73">
        <w:rPr>
          <w:rFonts w:ascii="Times New Roman" w:hAnsi="Times New Roman" w:cs="Times New Roman"/>
        </w:rPr>
        <w:t xml:space="preserve"> </w:t>
      </w:r>
      <w:r w:rsidR="00112EF5">
        <w:rPr>
          <w:rFonts w:ascii="Times New Roman" w:hAnsi="Times New Roman" w:cs="Times New Roman"/>
        </w:rPr>
        <w:t>positiva di</w:t>
      </w:r>
      <w:r w:rsidR="00DF2B73" w:rsidRPr="00DF2B73">
        <w:rPr>
          <w:rFonts w:ascii="Times New Roman" w:hAnsi="Times New Roman" w:cs="Times New Roman"/>
        </w:rPr>
        <w:t xml:space="preserve"> Trump, definito «l’unico punto di riferimento mondiale attualmente esistente»</w:t>
      </w:r>
      <w:r w:rsidR="00DF2B73">
        <w:rPr>
          <w:rFonts w:ascii="Times New Roman" w:hAnsi="Times New Roman" w:cs="Times New Roman"/>
        </w:rPr>
        <w:t>).</w:t>
      </w:r>
    </w:p>
    <w:p w:rsidR="00872023" w:rsidRPr="009030F3" w:rsidRDefault="00112EF5" w:rsidP="00431E5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112EF5">
        <w:rPr>
          <w:rFonts w:ascii="Times New Roman" w:hAnsi="Times New Roman" w:cs="Times New Roman"/>
          <w:i/>
        </w:rPr>
        <w:t>Maria</w:t>
      </w:r>
      <w:r>
        <w:rPr>
          <w:rFonts w:ascii="Times New Roman" w:hAnsi="Times New Roman" w:cs="Times New Roman"/>
        </w:rPr>
        <w:t>, l</w:t>
      </w:r>
      <w:r w:rsidR="00872023" w:rsidRPr="00DF2B73">
        <w:rPr>
          <w:rFonts w:ascii="Times New Roman" w:hAnsi="Times New Roman" w:cs="Times New Roman"/>
        </w:rPr>
        <w:t>a raccolta che pubblica nel 2007</w:t>
      </w:r>
      <w:r w:rsidR="00872023" w:rsidRPr="00DF2B7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lang w:eastAsia="it-IT"/>
        </w:rPr>
        <w:footnoteReference w:id="37"/>
      </w:r>
      <w:r w:rsidR="00872023" w:rsidRPr="00DF2B73">
        <w:rPr>
          <w:rFonts w:ascii="Times New Roman" w:hAnsi="Times New Roman" w:cs="Times New Roman"/>
        </w:rPr>
        <w:t xml:space="preserve"> ha una struttura compatta e organica: </w:t>
      </w:r>
      <w:r w:rsidR="00534431" w:rsidRPr="00DF2B73">
        <w:rPr>
          <w:rFonts w:ascii="Times New Roman" w:hAnsi="Times New Roman" w:cs="Times New Roman"/>
        </w:rPr>
        <w:t xml:space="preserve">è composta da </w:t>
      </w:r>
      <w:r w:rsidR="00872023" w:rsidRPr="00DF2B73">
        <w:rPr>
          <w:rFonts w:ascii="Times New Roman" w:hAnsi="Times New Roman" w:cs="Times New Roman"/>
        </w:rPr>
        <w:t>trenta poesie</w:t>
      </w:r>
      <w:r w:rsidR="00534431" w:rsidRPr="00DF2B73">
        <w:rPr>
          <w:rFonts w:ascii="Times New Roman" w:hAnsi="Times New Roman" w:cs="Times New Roman"/>
        </w:rPr>
        <w:t>,</w:t>
      </w:r>
      <w:r w:rsidR="00872023" w:rsidRPr="00DF2B73">
        <w:rPr>
          <w:rFonts w:ascii="Times New Roman" w:hAnsi="Times New Roman" w:cs="Times New Roman"/>
        </w:rPr>
        <w:t xml:space="preserve"> ciascuna di sette quartine di endecasillabi</w:t>
      </w:r>
      <w:r w:rsidR="00872023" w:rsidRPr="009030F3">
        <w:rPr>
          <w:rFonts w:ascii="Times New Roman" w:hAnsi="Times New Roman" w:cs="Times New Roman"/>
        </w:rPr>
        <w:t xml:space="preserve"> variamente rimati nella sezione </w:t>
      </w:r>
      <w:r w:rsidR="00872023" w:rsidRPr="009030F3">
        <w:rPr>
          <w:rFonts w:ascii="Times New Roman" w:hAnsi="Times New Roman" w:cs="Times New Roman"/>
          <w:i/>
        </w:rPr>
        <w:t>Maria</w:t>
      </w:r>
      <w:r w:rsidR="00872023" w:rsidRPr="009030F3">
        <w:rPr>
          <w:rFonts w:ascii="Times New Roman" w:hAnsi="Times New Roman" w:cs="Times New Roman"/>
        </w:rPr>
        <w:t xml:space="preserve"> e </w:t>
      </w:r>
      <w:r w:rsidR="00534431" w:rsidRPr="009030F3">
        <w:rPr>
          <w:rFonts w:ascii="Times New Roman" w:hAnsi="Times New Roman" w:cs="Times New Roman"/>
        </w:rPr>
        <w:t xml:space="preserve">da </w:t>
      </w:r>
      <w:r w:rsidR="00872023" w:rsidRPr="009030F3">
        <w:rPr>
          <w:rFonts w:ascii="Times New Roman" w:hAnsi="Times New Roman" w:cs="Times New Roman"/>
        </w:rPr>
        <w:t xml:space="preserve">un solo sonetto nella seconda </w:t>
      </w:r>
      <w:r w:rsidR="00AD4FDB" w:rsidRPr="009030F3">
        <w:rPr>
          <w:rFonts w:ascii="Times New Roman" w:hAnsi="Times New Roman" w:cs="Times New Roman"/>
        </w:rPr>
        <w:t xml:space="preserve">(e ultima) </w:t>
      </w:r>
      <w:r w:rsidR="00872023" w:rsidRPr="009030F3">
        <w:rPr>
          <w:rFonts w:ascii="Times New Roman" w:hAnsi="Times New Roman" w:cs="Times New Roman"/>
        </w:rPr>
        <w:t xml:space="preserve">sezione intitolata </w:t>
      </w:r>
      <w:r w:rsidR="00872023" w:rsidRPr="009030F3">
        <w:rPr>
          <w:rFonts w:ascii="Times New Roman" w:hAnsi="Times New Roman" w:cs="Times New Roman"/>
          <w:i/>
        </w:rPr>
        <w:t>Madre di Dio</w:t>
      </w:r>
      <w:r w:rsidR="00872023" w:rsidRPr="009030F3">
        <w:rPr>
          <w:rFonts w:ascii="Times New Roman" w:hAnsi="Times New Roman" w:cs="Times New Roman"/>
        </w:rPr>
        <w:t>. «Un poemetto che riscopre e rein</w:t>
      </w:r>
      <w:r w:rsidR="009030F3">
        <w:rPr>
          <w:rFonts w:ascii="Times New Roman" w:hAnsi="Times New Roman" w:cs="Times New Roman"/>
        </w:rPr>
        <w:softHyphen/>
      </w:r>
      <w:r w:rsidR="00872023" w:rsidRPr="009030F3">
        <w:rPr>
          <w:rFonts w:ascii="Times New Roman" w:hAnsi="Times New Roman" w:cs="Times New Roman"/>
        </w:rPr>
        <w:t>venta l’innologia mariana</w:t>
      </w:r>
      <w:r w:rsidR="00230032" w:rsidRPr="009030F3">
        <w:rPr>
          <w:rFonts w:ascii="Times New Roman" w:hAnsi="Times New Roman" w:cs="Times New Roman"/>
        </w:rPr>
        <w:t xml:space="preserve">» è definita nella quarta di copertina: e anche se </w:t>
      </w:r>
      <w:r w:rsidR="0056763F" w:rsidRPr="009030F3">
        <w:rPr>
          <w:rFonts w:ascii="Times New Roman" w:hAnsi="Times New Roman" w:cs="Times New Roman"/>
        </w:rPr>
        <w:t xml:space="preserve">non mancano </w:t>
      </w:r>
      <w:r w:rsidR="00230032" w:rsidRPr="009030F3">
        <w:rPr>
          <w:rFonts w:ascii="Times New Roman" w:hAnsi="Times New Roman" w:cs="Times New Roman"/>
        </w:rPr>
        <w:t>cadute di tono</w:t>
      </w:r>
      <w:r w:rsidR="00C23FEA" w:rsidRPr="00C23FEA">
        <w:rPr>
          <w:rFonts w:ascii="Times New Roman" w:hAnsi="Times New Roman" w:cs="Times New Roman"/>
        </w:rPr>
        <w:t xml:space="preserve"> </w:t>
      </w:r>
      <w:r w:rsidR="00C23FEA">
        <w:rPr>
          <w:rFonts w:ascii="Times New Roman" w:hAnsi="Times New Roman" w:cs="Times New Roman"/>
        </w:rPr>
        <w:t>e ov</w:t>
      </w:r>
      <w:r w:rsidR="00B5100E">
        <w:rPr>
          <w:rFonts w:ascii="Times New Roman" w:hAnsi="Times New Roman" w:cs="Times New Roman"/>
        </w:rPr>
        <w:softHyphen/>
      </w:r>
      <w:r w:rsidR="00C23FEA">
        <w:rPr>
          <w:rFonts w:ascii="Times New Roman" w:hAnsi="Times New Roman" w:cs="Times New Roman"/>
        </w:rPr>
        <w:t>vietà che hanno fatto storcere il naso a molti critici</w:t>
      </w:r>
      <w:r w:rsidR="00230032" w:rsidRPr="009030F3">
        <w:rPr>
          <w:rFonts w:ascii="Times New Roman" w:hAnsi="Times New Roman" w:cs="Times New Roman"/>
        </w:rPr>
        <w:t xml:space="preserve">, resta </w:t>
      </w:r>
      <w:r w:rsidR="00AD4FDB" w:rsidRPr="009030F3">
        <w:rPr>
          <w:rFonts w:ascii="Times New Roman" w:hAnsi="Times New Roman" w:cs="Times New Roman"/>
        </w:rPr>
        <w:t xml:space="preserve">valido </w:t>
      </w:r>
      <w:r w:rsidR="00230032" w:rsidRPr="009030F3">
        <w:rPr>
          <w:rFonts w:ascii="Times New Roman" w:hAnsi="Times New Roman" w:cs="Times New Roman"/>
        </w:rPr>
        <w:t>il tenta</w:t>
      </w:r>
      <w:r w:rsidR="0056763F" w:rsidRPr="009030F3">
        <w:rPr>
          <w:rFonts w:ascii="Times New Roman" w:hAnsi="Times New Roman" w:cs="Times New Roman"/>
        </w:rPr>
        <w:softHyphen/>
      </w:r>
      <w:r w:rsidR="00230032" w:rsidRPr="009030F3">
        <w:rPr>
          <w:rFonts w:ascii="Times New Roman" w:hAnsi="Times New Roman" w:cs="Times New Roman"/>
        </w:rPr>
        <w:t>tivo di ridare attualità, spessore umano e concretezza all’esperie</w:t>
      </w:r>
      <w:r w:rsidR="00431E5B" w:rsidRPr="009030F3">
        <w:rPr>
          <w:rFonts w:ascii="Times New Roman" w:hAnsi="Times New Roman" w:cs="Times New Roman"/>
        </w:rPr>
        <w:t>nza di questa donna senza pari.</w:t>
      </w:r>
    </w:p>
    <w:p w:rsidR="00431E5B" w:rsidRPr="009030F3" w:rsidRDefault="00431E5B" w:rsidP="00431E5B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 xml:space="preserve">Nella terza </w:t>
      </w:r>
      <w:r w:rsidR="00AD4FDB" w:rsidRPr="009030F3">
        <w:rPr>
          <w:rFonts w:ascii="Times New Roman" w:hAnsi="Times New Roman" w:cs="Times New Roman"/>
        </w:rPr>
        <w:t>“</w:t>
      </w:r>
      <w:r w:rsidRPr="009030F3">
        <w:rPr>
          <w:rFonts w:ascii="Times New Roman" w:hAnsi="Times New Roman" w:cs="Times New Roman"/>
        </w:rPr>
        <w:t>canzone</w:t>
      </w:r>
      <w:r w:rsidR="00AD4FDB" w:rsidRPr="009030F3">
        <w:rPr>
          <w:rFonts w:ascii="Times New Roman" w:hAnsi="Times New Roman" w:cs="Times New Roman"/>
        </w:rPr>
        <w:t>”</w:t>
      </w:r>
      <w:r w:rsidRPr="009030F3">
        <w:rPr>
          <w:rFonts w:ascii="Times New Roman" w:hAnsi="Times New Roman" w:cs="Times New Roman"/>
        </w:rPr>
        <w:t xml:space="preserve"> Maria è una bambina ancora ignara del proprio futuro, che trova in se stessa l’eternità: solo alla fine del testo entra in campo l’arcangelo Gabriele, portando </w:t>
      </w:r>
      <w:r w:rsidR="00AD4FDB" w:rsidRPr="009030F3">
        <w:rPr>
          <w:rFonts w:ascii="Times New Roman" w:hAnsi="Times New Roman" w:cs="Times New Roman"/>
        </w:rPr>
        <w:t xml:space="preserve">simultaneamente </w:t>
      </w:r>
      <w:r w:rsidRPr="009030F3">
        <w:rPr>
          <w:rFonts w:ascii="Times New Roman" w:hAnsi="Times New Roman" w:cs="Times New Roman"/>
        </w:rPr>
        <w:t>la de</w:t>
      </w:r>
      <w:r w:rsidR="00F82BAF" w:rsidRPr="009030F3">
        <w:rPr>
          <w:rFonts w:ascii="Times New Roman" w:hAnsi="Times New Roman" w:cs="Times New Roman"/>
        </w:rPr>
        <w:softHyphen/>
      </w:r>
      <w:r w:rsidRPr="009030F3">
        <w:rPr>
          <w:rFonts w:ascii="Times New Roman" w:hAnsi="Times New Roman" w:cs="Times New Roman"/>
        </w:rPr>
        <w:t>vastazione del fuoco e la dolcezza del miele</w:t>
      </w:r>
      <w:r w:rsidR="0056763F" w:rsidRPr="009030F3">
        <w:rPr>
          <w:rFonts w:ascii="Times New Roman" w:hAnsi="Times New Roman" w:cs="Times New Roman"/>
        </w:rPr>
        <w:t>, l’annuncio che cambierà definitivamente la vita di questa fanciulla</w:t>
      </w:r>
      <w:r w:rsidR="00AD4FDB" w:rsidRPr="009030F3">
        <w:rPr>
          <w:rFonts w:ascii="Times New Roman" w:hAnsi="Times New Roman" w:cs="Times New Roman"/>
        </w:rPr>
        <w:t xml:space="preserve"> palestinese</w:t>
      </w:r>
      <w:r w:rsidR="0056763F" w:rsidRPr="009030F3">
        <w:rPr>
          <w:rFonts w:ascii="Times New Roman" w:hAnsi="Times New Roman" w:cs="Times New Roman"/>
        </w:rPr>
        <w:t>.</w:t>
      </w:r>
      <w:r w:rsidRPr="009030F3">
        <w:rPr>
          <w:rFonts w:ascii="Times New Roman" w:hAnsi="Times New Roman" w:cs="Times New Roman"/>
        </w:rPr>
        <w:t xml:space="preserve"> </w:t>
      </w:r>
    </w:p>
    <w:p w:rsidR="007C0135" w:rsidRPr="009030F3" w:rsidRDefault="007C0135" w:rsidP="00872023">
      <w:pPr>
        <w:pStyle w:val="Titolo2"/>
        <w:rPr>
          <w:szCs w:val="22"/>
        </w:rPr>
      </w:pPr>
      <w:r w:rsidRPr="009030F3">
        <w:rPr>
          <w:szCs w:val="22"/>
        </w:rPr>
        <w:t>III</w:t>
      </w: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0" w:name="_Toc68972621"/>
      <w:r w:rsidRPr="009030F3">
        <w:rPr>
          <w:rFonts w:cs="Times New Roman"/>
          <w:szCs w:val="22"/>
        </w:rPr>
        <w:t>La notte in Palestina, la mattina</w:t>
      </w:r>
      <w:r w:rsidRPr="009030F3">
        <w:rPr>
          <w:rFonts w:cs="Times New Roman"/>
          <w:szCs w:val="22"/>
        </w:rPr>
        <w:br/>
        <w:t>che inizia a mezzanotte, la bambina</w:t>
      </w:r>
      <w:r w:rsidRPr="009030F3">
        <w:rPr>
          <w:rFonts w:cs="Times New Roman"/>
          <w:szCs w:val="22"/>
        </w:rPr>
        <w:br/>
        <w:t>più bella della luna, il brulicare</w:t>
      </w:r>
      <w:r w:rsidRPr="009030F3">
        <w:rPr>
          <w:rFonts w:cs="Times New Roman"/>
          <w:szCs w:val="22"/>
        </w:rPr>
        <w:br/>
        <w:t>della nuova coscienza che traspare</w:t>
      </w:r>
      <w:bookmarkEnd w:id="250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1" w:name="_Toc68972622"/>
      <w:r w:rsidRPr="009030F3">
        <w:rPr>
          <w:rFonts w:cs="Times New Roman"/>
          <w:szCs w:val="22"/>
        </w:rPr>
        <w:t xml:space="preserve">come s'aprisse il cuore in mezzo al </w:t>
      </w:r>
      <w:r w:rsidR="00872023" w:rsidRPr="009030F3">
        <w:rPr>
          <w:rFonts w:cs="Times New Roman"/>
          <w:szCs w:val="22"/>
        </w:rPr>
        <w:t>mare.</w:t>
      </w:r>
      <w:r w:rsidRPr="009030F3">
        <w:rPr>
          <w:rFonts w:cs="Times New Roman"/>
          <w:szCs w:val="22"/>
        </w:rPr>
        <w:br/>
      </w:r>
      <w:r w:rsidR="00872023" w:rsidRPr="009030F3">
        <w:rPr>
          <w:rFonts w:cs="Times New Roman"/>
          <w:szCs w:val="22"/>
        </w:rPr>
        <w:t xml:space="preserve">Come </w:t>
      </w:r>
      <w:r w:rsidRPr="009030F3">
        <w:rPr>
          <w:rFonts w:cs="Times New Roman"/>
          <w:szCs w:val="22"/>
        </w:rPr>
        <w:t>se nel silenzio della stanza,</w:t>
      </w:r>
      <w:r w:rsidRPr="009030F3">
        <w:rPr>
          <w:rFonts w:cs="Times New Roman"/>
          <w:szCs w:val="22"/>
        </w:rPr>
        <w:br/>
        <w:t>come se nell'indomita costanza</w:t>
      </w:r>
      <w:r w:rsidRPr="009030F3">
        <w:rPr>
          <w:rFonts w:cs="Times New Roman"/>
          <w:szCs w:val="22"/>
        </w:rPr>
        <w:br/>
        <w:t>di quest'attesa in forma di preghiera,</w:t>
      </w:r>
      <w:bookmarkEnd w:id="251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2" w:name="_Toc68972623"/>
      <w:r w:rsidRPr="009030F3">
        <w:rPr>
          <w:rFonts w:cs="Times New Roman"/>
          <w:szCs w:val="22"/>
        </w:rPr>
        <w:t>come se quello che non c'era ieri</w:t>
      </w:r>
      <w:r w:rsidRPr="009030F3">
        <w:rPr>
          <w:rFonts w:cs="Times New Roman"/>
          <w:szCs w:val="22"/>
        </w:rPr>
        <w:br/>
        <w:t>a perdifiato illumini ed avveri</w:t>
      </w:r>
      <w:r w:rsidRPr="009030F3">
        <w:rPr>
          <w:rFonts w:cs="Times New Roman"/>
          <w:szCs w:val="22"/>
        </w:rPr>
        <w:br/>
        <w:t>i secoli: Questo, senti, Maria?</w:t>
      </w:r>
      <w:r w:rsidRPr="009030F3">
        <w:rPr>
          <w:rFonts w:cs="Times New Roman"/>
          <w:szCs w:val="22"/>
        </w:rPr>
        <w:br/>
        <w:t>L'eternità ha trovato in te la via.</w:t>
      </w:r>
      <w:bookmarkEnd w:id="252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3" w:name="_Toc68972624"/>
      <w:r w:rsidRPr="009030F3">
        <w:rPr>
          <w:rFonts w:cs="Times New Roman"/>
          <w:szCs w:val="22"/>
        </w:rPr>
        <w:t>Nella tua stanza è tutto predisposto,</w:t>
      </w:r>
      <w:r w:rsidRPr="009030F3">
        <w:rPr>
          <w:rFonts w:cs="Times New Roman"/>
          <w:szCs w:val="22"/>
        </w:rPr>
        <w:br/>
        <w:t>ogni contrario vira nel suo opposto,</w:t>
      </w:r>
      <w:r w:rsidRPr="009030F3">
        <w:rPr>
          <w:rFonts w:cs="Times New Roman"/>
          <w:szCs w:val="22"/>
        </w:rPr>
        <w:br/>
        <w:t>ogni colore tende all'infinito</w:t>
      </w:r>
      <w:r w:rsidRPr="009030F3">
        <w:rPr>
          <w:rFonts w:cs="Times New Roman"/>
          <w:szCs w:val="22"/>
        </w:rPr>
        <w:br/>
        <w:t>e vibra come ad un invito, sente</w:t>
      </w:r>
      <w:bookmarkEnd w:id="253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4" w:name="_Toc68972625"/>
      <w:r w:rsidRPr="009030F3">
        <w:rPr>
          <w:rFonts w:cs="Times New Roman"/>
          <w:szCs w:val="22"/>
        </w:rPr>
        <w:t>che tutto si dispiega onnipresente,</w:t>
      </w:r>
      <w:r w:rsidRPr="009030F3">
        <w:rPr>
          <w:rFonts w:cs="Times New Roman"/>
          <w:szCs w:val="22"/>
        </w:rPr>
        <w:br/>
        <w:t>e l'universo che entra dalle tende,</w:t>
      </w:r>
      <w:r w:rsidRPr="009030F3">
        <w:rPr>
          <w:rFonts w:cs="Times New Roman"/>
          <w:szCs w:val="22"/>
        </w:rPr>
        <w:br/>
        <w:t>il cuore che sobbalza, le parole,</w:t>
      </w:r>
      <w:r w:rsidRPr="009030F3">
        <w:rPr>
          <w:rFonts w:cs="Times New Roman"/>
          <w:szCs w:val="22"/>
        </w:rPr>
        <w:br/>
        <w:t>come se fosse entrato adesso il sole</w:t>
      </w:r>
      <w:bookmarkEnd w:id="254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5" w:name="_Toc68972626"/>
      <w:r w:rsidRPr="009030F3">
        <w:rPr>
          <w:rFonts w:cs="Times New Roman"/>
          <w:szCs w:val="22"/>
        </w:rPr>
        <w:t>a cucchiaiate dense nella mente,</w:t>
      </w:r>
      <w:r w:rsidRPr="009030F3">
        <w:rPr>
          <w:rFonts w:cs="Times New Roman"/>
          <w:szCs w:val="22"/>
        </w:rPr>
        <w:br/>
        <w:t>nella tua carne eppure tra</w:t>
      </w:r>
      <w:r w:rsidR="00872023" w:rsidRPr="009030F3">
        <w:rPr>
          <w:rFonts w:cs="Times New Roman"/>
          <w:szCs w:val="22"/>
        </w:rPr>
        <w:t>scendente,</w:t>
      </w:r>
      <w:r w:rsidR="00872023" w:rsidRPr="009030F3">
        <w:rPr>
          <w:rFonts w:cs="Times New Roman"/>
          <w:szCs w:val="22"/>
        </w:rPr>
        <w:br/>
        <w:t>tu che ripeti forte «</w:t>
      </w:r>
      <w:r w:rsidRPr="009030F3">
        <w:rPr>
          <w:rFonts w:cs="Times New Roman"/>
          <w:szCs w:val="22"/>
        </w:rPr>
        <w:t>Io sono niente</w:t>
      </w:r>
      <w:r w:rsidRPr="009030F3">
        <w:rPr>
          <w:rFonts w:cs="Times New Roman"/>
          <w:szCs w:val="22"/>
        </w:rPr>
        <w:br/>
        <w:t>innanzi a te</w:t>
      </w:r>
      <w:r w:rsidR="00872023" w:rsidRPr="009030F3">
        <w:rPr>
          <w:rFonts w:cs="Times New Roman"/>
          <w:szCs w:val="22"/>
        </w:rPr>
        <w:t>»</w:t>
      </w:r>
      <w:r w:rsidRPr="009030F3">
        <w:rPr>
          <w:rFonts w:cs="Times New Roman"/>
          <w:szCs w:val="22"/>
        </w:rPr>
        <w:t xml:space="preserve"> finché non è evidente</w:t>
      </w:r>
      <w:bookmarkEnd w:id="255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872023">
      <w:pPr>
        <w:pStyle w:val="Titolo3"/>
        <w:rPr>
          <w:rStyle w:val="Titolo1Carattere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6" w:name="_Toc68972627"/>
      <w:r w:rsidRPr="009030F3">
        <w:rPr>
          <w:rFonts w:cs="Times New Roman"/>
          <w:szCs w:val="22"/>
        </w:rPr>
        <w:t>che ti è di fronte e dentro ed è presente,</w:t>
      </w:r>
      <w:r w:rsidRPr="009030F3">
        <w:rPr>
          <w:rFonts w:cs="Times New Roman"/>
          <w:szCs w:val="22"/>
        </w:rPr>
        <w:br/>
        <w:t>e brucia come il fuoco, e come il miele</w:t>
      </w:r>
      <w:r w:rsidRPr="009030F3">
        <w:rPr>
          <w:rFonts w:cs="Times New Roman"/>
          <w:szCs w:val="22"/>
        </w:rPr>
        <w:br/>
        <w:t>è dolce, è dolce immensità radente</w:t>
      </w:r>
      <w:r w:rsidRPr="009030F3">
        <w:rPr>
          <w:rFonts w:cs="Times New Roman"/>
          <w:szCs w:val="22"/>
        </w:rPr>
        <w:br/>
        <w:t>il paradiso arcangelo Gabriele</w:t>
      </w:r>
      <w:bookmarkEnd w:id="256"/>
      <w:r w:rsidR="00244AA5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t xml:space="preserve"> </w:t>
      </w:r>
      <w:r w:rsidR="00244AA5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38"/>
      </w:r>
    </w:p>
    <w:p w:rsidR="0056763F" w:rsidRPr="009030F3" w:rsidRDefault="0056763F" w:rsidP="0085301A">
      <w:pPr>
        <w:widowControl w:val="0"/>
        <w:spacing w:before="20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 xml:space="preserve">Nella decima </w:t>
      </w:r>
      <w:r w:rsidR="00534431" w:rsidRPr="009030F3">
        <w:rPr>
          <w:rFonts w:ascii="Times New Roman" w:hAnsi="Times New Roman" w:cs="Times New Roman"/>
        </w:rPr>
        <w:t>“</w:t>
      </w:r>
      <w:r w:rsidRPr="009030F3">
        <w:rPr>
          <w:rFonts w:ascii="Times New Roman" w:hAnsi="Times New Roman" w:cs="Times New Roman"/>
        </w:rPr>
        <w:t>stazione</w:t>
      </w:r>
      <w:r w:rsidR="00534431" w:rsidRPr="009030F3">
        <w:rPr>
          <w:rFonts w:ascii="Times New Roman" w:hAnsi="Times New Roman" w:cs="Times New Roman"/>
        </w:rPr>
        <w:t>”</w:t>
      </w:r>
      <w:r w:rsidRPr="009030F3">
        <w:rPr>
          <w:rFonts w:ascii="Times New Roman" w:hAnsi="Times New Roman" w:cs="Times New Roman"/>
        </w:rPr>
        <w:t xml:space="preserve"> la nascita del Cristo è avvolta nella luce della stella</w:t>
      </w:r>
      <w:r w:rsidR="00A73EA5" w:rsidRPr="009030F3">
        <w:rPr>
          <w:rFonts w:ascii="Times New Roman" w:hAnsi="Times New Roman" w:cs="Times New Roman"/>
        </w:rPr>
        <w:t xml:space="preserve"> cometa</w:t>
      </w:r>
      <w:r w:rsidRPr="009030F3">
        <w:rPr>
          <w:rFonts w:ascii="Times New Roman" w:hAnsi="Times New Roman" w:cs="Times New Roman"/>
        </w:rPr>
        <w:t>, in mancanza di qualsiasi lusso, anzi nonostante il freddo glaciale e la povertà estrema degli arredi</w:t>
      </w:r>
      <w:r w:rsidR="00274F08" w:rsidRPr="009030F3">
        <w:rPr>
          <w:rFonts w:ascii="Times New Roman" w:hAnsi="Times New Roman" w:cs="Times New Roman"/>
        </w:rPr>
        <w:t xml:space="preserve"> e degli</w:t>
      </w:r>
      <w:r w:rsidR="00A73EA5" w:rsidRPr="009030F3">
        <w:rPr>
          <w:rFonts w:ascii="Times New Roman" w:hAnsi="Times New Roman" w:cs="Times New Roman"/>
        </w:rPr>
        <w:t xml:space="preserve"> </w:t>
      </w:r>
      <w:r w:rsidR="00274F08" w:rsidRPr="009030F3">
        <w:rPr>
          <w:rFonts w:ascii="Times New Roman" w:hAnsi="Times New Roman" w:cs="Times New Roman"/>
        </w:rPr>
        <w:t>oggetti dispo</w:t>
      </w:r>
      <w:r w:rsidR="00F82BAF" w:rsidRPr="009030F3">
        <w:rPr>
          <w:rFonts w:ascii="Times New Roman" w:hAnsi="Times New Roman" w:cs="Times New Roman"/>
        </w:rPr>
        <w:softHyphen/>
      </w:r>
      <w:r w:rsidR="00274F08" w:rsidRPr="009030F3">
        <w:rPr>
          <w:rFonts w:ascii="Times New Roman" w:hAnsi="Times New Roman" w:cs="Times New Roman"/>
        </w:rPr>
        <w:t>nibili</w:t>
      </w:r>
      <w:r w:rsidRPr="009030F3">
        <w:rPr>
          <w:rFonts w:ascii="Times New Roman" w:hAnsi="Times New Roman" w:cs="Times New Roman"/>
        </w:rPr>
        <w:t xml:space="preserve">; solo le carezze </w:t>
      </w:r>
      <w:r w:rsidR="00A73EA5" w:rsidRPr="009030F3">
        <w:rPr>
          <w:rFonts w:ascii="Times New Roman" w:hAnsi="Times New Roman" w:cs="Times New Roman"/>
        </w:rPr>
        <w:t xml:space="preserve">e il sorriso </w:t>
      </w:r>
      <w:r w:rsidR="00274F08" w:rsidRPr="009030F3">
        <w:rPr>
          <w:rFonts w:ascii="Times New Roman" w:hAnsi="Times New Roman" w:cs="Times New Roman"/>
        </w:rPr>
        <w:t xml:space="preserve">di Maria </w:t>
      </w:r>
      <w:r w:rsidRPr="009030F3">
        <w:rPr>
          <w:rFonts w:ascii="Times New Roman" w:hAnsi="Times New Roman" w:cs="Times New Roman"/>
        </w:rPr>
        <w:t>possono consolare il bambino</w:t>
      </w:r>
      <w:r w:rsidR="00A73EA5" w:rsidRPr="009030F3">
        <w:rPr>
          <w:rFonts w:ascii="Times New Roman" w:hAnsi="Times New Roman" w:cs="Times New Roman"/>
        </w:rPr>
        <w:t xml:space="preserve"> «immensamente pic</w:t>
      </w:r>
      <w:r w:rsidR="00F73E3B" w:rsidRPr="009030F3">
        <w:rPr>
          <w:rFonts w:ascii="Times New Roman" w:hAnsi="Times New Roman" w:cs="Times New Roman"/>
        </w:rPr>
        <w:softHyphen/>
      </w:r>
      <w:r w:rsidR="00A73EA5" w:rsidRPr="009030F3">
        <w:rPr>
          <w:rFonts w:ascii="Times New Roman" w:hAnsi="Times New Roman" w:cs="Times New Roman"/>
        </w:rPr>
        <w:t>colo e divino»</w:t>
      </w:r>
      <w:r w:rsidRPr="009030F3">
        <w:rPr>
          <w:rFonts w:ascii="Times New Roman" w:hAnsi="Times New Roman" w:cs="Times New Roman"/>
        </w:rPr>
        <w:t xml:space="preserve">, che ritrova serenità nell’abbraccio </w:t>
      </w:r>
      <w:r w:rsidR="00274F08" w:rsidRPr="009030F3">
        <w:rPr>
          <w:rFonts w:ascii="Times New Roman" w:hAnsi="Times New Roman" w:cs="Times New Roman"/>
        </w:rPr>
        <w:t>della madre terrena.</w:t>
      </w:r>
    </w:p>
    <w:p w:rsidR="007C0135" w:rsidRPr="009030F3" w:rsidRDefault="007C0135" w:rsidP="00872023">
      <w:pPr>
        <w:pStyle w:val="Titolo2"/>
        <w:rPr>
          <w:szCs w:val="22"/>
        </w:rPr>
      </w:pPr>
      <w:r w:rsidRPr="009030F3">
        <w:rPr>
          <w:szCs w:val="22"/>
        </w:rPr>
        <w:t>X</w:t>
      </w: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7" w:name="_Toc68972628"/>
      <w:r w:rsidRPr="009030F3">
        <w:rPr>
          <w:rFonts w:cs="Times New Roman"/>
          <w:szCs w:val="22"/>
        </w:rPr>
        <w:t>E non c’erano lenzuola di seta</w:t>
      </w:r>
      <w:bookmarkEnd w:id="257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8" w:name="_Toc68972629"/>
      <w:r w:rsidRPr="009030F3">
        <w:rPr>
          <w:rFonts w:cs="Times New Roman"/>
          <w:szCs w:val="22"/>
        </w:rPr>
        <w:t>ma alta nel cielo la stella cometa</w:t>
      </w:r>
      <w:bookmarkEnd w:id="258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59" w:name="_Toc68972630"/>
      <w:r w:rsidRPr="009030F3">
        <w:rPr>
          <w:rFonts w:cs="Times New Roman"/>
          <w:szCs w:val="22"/>
        </w:rPr>
        <w:t>vi avvolgeva di luce nella brulla</w:t>
      </w:r>
      <w:bookmarkEnd w:id="259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0" w:name="_Toc68972631"/>
      <w:r w:rsidRPr="009030F3">
        <w:rPr>
          <w:rFonts w:cs="Times New Roman"/>
          <w:szCs w:val="22"/>
        </w:rPr>
        <w:t>nottata che ti trasformava in culla</w:t>
      </w:r>
      <w:bookmarkEnd w:id="260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1" w:name="_Toc68972632"/>
      <w:r w:rsidRPr="009030F3">
        <w:rPr>
          <w:rFonts w:cs="Times New Roman"/>
          <w:szCs w:val="22"/>
        </w:rPr>
        <w:t>e il cielo che cingeva in un abbraccio</w:t>
      </w:r>
      <w:bookmarkEnd w:id="261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2" w:name="_Toc68972633"/>
      <w:r w:rsidRPr="009030F3">
        <w:rPr>
          <w:rFonts w:cs="Times New Roman"/>
          <w:szCs w:val="22"/>
        </w:rPr>
        <w:t>il tuo corpo di bimba nell’addiaccio</w:t>
      </w:r>
      <w:bookmarkEnd w:id="262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3" w:name="_Toc68972634"/>
      <w:r w:rsidRPr="009030F3">
        <w:rPr>
          <w:rFonts w:cs="Times New Roman"/>
          <w:szCs w:val="22"/>
        </w:rPr>
        <w:t>di quella stanza che scioglieva il ghiaccio</w:t>
      </w:r>
      <w:bookmarkEnd w:id="263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4" w:name="_Toc68972635"/>
      <w:r w:rsidRPr="009030F3">
        <w:rPr>
          <w:rFonts w:cs="Times New Roman"/>
          <w:szCs w:val="22"/>
        </w:rPr>
        <w:t>del mondo per tua grazia. Era uno straccio</w:t>
      </w:r>
      <w:bookmarkEnd w:id="264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5" w:name="_Toc68972636"/>
      <w:r w:rsidRPr="009030F3">
        <w:rPr>
          <w:rFonts w:cs="Times New Roman"/>
          <w:szCs w:val="22"/>
        </w:rPr>
        <w:t>che cingeva la testa del bambino</w:t>
      </w:r>
      <w:bookmarkEnd w:id="265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6" w:name="_Toc68972637"/>
      <w:r w:rsidRPr="009030F3">
        <w:rPr>
          <w:rFonts w:cs="Times New Roman"/>
          <w:szCs w:val="22"/>
        </w:rPr>
        <w:t>immensamente piccolo e divino:</w:t>
      </w:r>
      <w:bookmarkEnd w:id="266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7" w:name="_Toc68972638"/>
      <w:r w:rsidRPr="009030F3">
        <w:rPr>
          <w:rFonts w:cs="Times New Roman"/>
          <w:szCs w:val="22"/>
        </w:rPr>
        <w:t>lì non c’erano lenzuola di lino,</w:t>
      </w:r>
      <w:bookmarkEnd w:id="267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8" w:name="_Toc68972639"/>
      <w:r w:rsidRPr="009030F3">
        <w:rPr>
          <w:rFonts w:cs="Times New Roman"/>
          <w:szCs w:val="22"/>
        </w:rPr>
        <w:t>ma più dolce la stella del mattino</w:t>
      </w:r>
      <w:bookmarkEnd w:id="268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69" w:name="_Toc68972640"/>
      <w:r w:rsidRPr="009030F3">
        <w:rPr>
          <w:rFonts w:cs="Times New Roman"/>
          <w:szCs w:val="22"/>
        </w:rPr>
        <w:t>vi copriva col manto della volta</w:t>
      </w:r>
      <w:bookmarkEnd w:id="269"/>
      <w:r w:rsidRPr="009030F3">
        <w:rPr>
          <w:rFonts w:cs="Times New Roman"/>
          <w:szCs w:val="22"/>
        </w:rPr>
        <w:t xml:space="preserve"> </w:t>
      </w: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0" w:name="_Toc68972641"/>
      <w:r w:rsidRPr="009030F3">
        <w:rPr>
          <w:rFonts w:cs="Times New Roman"/>
          <w:szCs w:val="22"/>
        </w:rPr>
        <w:t>celeste. E il bimbo non aveva veste:</w:t>
      </w:r>
      <w:bookmarkEnd w:id="270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1" w:name="_Toc68972642"/>
      <w:r w:rsidRPr="009030F3">
        <w:rPr>
          <w:rFonts w:cs="Times New Roman"/>
          <w:szCs w:val="22"/>
        </w:rPr>
        <w:t>nel tuo respiro celebrava feste,</w:t>
      </w:r>
      <w:bookmarkEnd w:id="271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2" w:name="_Toc68972643"/>
      <w:r w:rsidRPr="009030F3">
        <w:rPr>
          <w:rFonts w:cs="Times New Roman"/>
          <w:szCs w:val="22"/>
        </w:rPr>
        <w:t>e il suo respiro era la tua raccolta,</w:t>
      </w:r>
      <w:bookmarkEnd w:id="272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3" w:name="_Toc68972644"/>
      <w:r w:rsidRPr="009030F3">
        <w:rPr>
          <w:rFonts w:cs="Times New Roman"/>
          <w:szCs w:val="22"/>
        </w:rPr>
        <w:t>e il tuo sangue mischiato al suo l’inizio</w:t>
      </w:r>
      <w:bookmarkEnd w:id="273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4" w:name="_Toc68972645"/>
      <w:r w:rsidRPr="009030F3">
        <w:rPr>
          <w:rFonts w:cs="Times New Roman"/>
          <w:szCs w:val="22"/>
        </w:rPr>
        <w:t>universale dello sposalizio,</w:t>
      </w:r>
      <w:bookmarkEnd w:id="274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5" w:name="_Toc68972646"/>
      <w:r w:rsidRPr="009030F3">
        <w:rPr>
          <w:rFonts w:cs="Times New Roman"/>
          <w:szCs w:val="22"/>
        </w:rPr>
        <w:t>ed ogni tua carezza il suo confine,</w:t>
      </w:r>
      <w:bookmarkEnd w:id="275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6" w:name="_Toc68972647"/>
      <w:r w:rsidRPr="009030F3">
        <w:rPr>
          <w:rFonts w:cs="Times New Roman"/>
          <w:szCs w:val="22"/>
        </w:rPr>
        <w:t>ed ogni suo sorriso le mattine</w:t>
      </w:r>
      <w:bookmarkEnd w:id="276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7" w:name="_Toc68972648"/>
      <w:r w:rsidRPr="009030F3">
        <w:rPr>
          <w:rFonts w:cs="Times New Roman"/>
          <w:szCs w:val="22"/>
        </w:rPr>
        <w:t>d’attesa, ed i segreti, e gli stupori</w:t>
      </w:r>
      <w:bookmarkEnd w:id="277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8" w:name="_Toc68972649"/>
      <w:r w:rsidRPr="009030F3">
        <w:rPr>
          <w:rFonts w:cs="Times New Roman"/>
          <w:szCs w:val="22"/>
        </w:rPr>
        <w:t>che dentro te con lui erano usciti,</w:t>
      </w:r>
      <w:bookmarkEnd w:id="278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79" w:name="_Toc68972650"/>
      <w:r w:rsidRPr="009030F3">
        <w:rPr>
          <w:rFonts w:cs="Times New Roman"/>
          <w:szCs w:val="22"/>
        </w:rPr>
        <w:t>fluire dirompente degli amori</w:t>
      </w:r>
      <w:bookmarkEnd w:id="279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80" w:name="_Toc68972651"/>
      <w:r w:rsidRPr="009030F3">
        <w:rPr>
          <w:rFonts w:cs="Times New Roman"/>
          <w:szCs w:val="22"/>
        </w:rPr>
        <w:t>che gli occhi tuoi avrebbero riuniti</w:t>
      </w:r>
      <w:bookmarkEnd w:id="280"/>
    </w:p>
    <w:p w:rsidR="007C0135" w:rsidRPr="005307C7" w:rsidRDefault="007C0135" w:rsidP="009968AB">
      <w:pPr>
        <w:pStyle w:val="Titolo3"/>
        <w:rPr>
          <w:rFonts w:cs="Times New Roman"/>
          <w:sz w:val="16"/>
          <w:szCs w:val="16"/>
        </w:rPr>
      </w:pPr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81" w:name="_Toc68972652"/>
      <w:r w:rsidRPr="009030F3">
        <w:rPr>
          <w:rFonts w:cs="Times New Roman"/>
          <w:szCs w:val="22"/>
        </w:rPr>
        <w:t>in uno sguardo di sguardi infiniti.</w:t>
      </w:r>
      <w:bookmarkEnd w:id="281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82" w:name="_Toc68972653"/>
      <w:r w:rsidRPr="009030F3">
        <w:rPr>
          <w:rFonts w:cs="Times New Roman"/>
          <w:szCs w:val="22"/>
        </w:rPr>
        <w:t>E allora il cielo scese nel tuo seno,</w:t>
      </w:r>
      <w:bookmarkEnd w:id="282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83" w:name="_Toc68972654"/>
      <w:r w:rsidRPr="009030F3">
        <w:rPr>
          <w:rFonts w:cs="Times New Roman"/>
          <w:szCs w:val="22"/>
        </w:rPr>
        <w:t>ed il tuo abbraccio era l’arcobaleno.</w:t>
      </w:r>
      <w:bookmarkEnd w:id="283"/>
    </w:p>
    <w:p w:rsidR="007C0135" w:rsidRPr="009030F3" w:rsidRDefault="007C0135" w:rsidP="009968AB">
      <w:pPr>
        <w:pStyle w:val="Titolo3"/>
        <w:rPr>
          <w:rFonts w:cs="Times New Roman"/>
          <w:szCs w:val="22"/>
        </w:rPr>
      </w:pPr>
      <w:bookmarkStart w:id="284" w:name="_Toc68972655"/>
      <w:r w:rsidRPr="009030F3">
        <w:rPr>
          <w:rFonts w:cs="Times New Roman"/>
          <w:szCs w:val="22"/>
        </w:rPr>
        <w:t>Ed abbracciato a te dio era sereno</w:t>
      </w:r>
      <w:bookmarkEnd w:id="284"/>
      <w:r w:rsidR="00872023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39"/>
      </w:r>
    </w:p>
    <w:p w:rsidR="007D2352" w:rsidRPr="009030F3" w:rsidRDefault="007D2352" w:rsidP="00827B3C">
      <w:pPr>
        <w:pStyle w:val="Titolo4"/>
        <w:rPr>
          <w:sz w:val="22"/>
          <w:szCs w:val="22"/>
        </w:rPr>
      </w:pPr>
      <w:bookmarkStart w:id="285" w:name="_Toc68972743"/>
      <w:bookmarkStart w:id="286" w:name="_Toc70413407"/>
      <w:r w:rsidRPr="009030F3">
        <w:rPr>
          <w:sz w:val="22"/>
          <w:szCs w:val="22"/>
        </w:rPr>
        <w:t>Pietro Sarzana</w:t>
      </w:r>
      <w:bookmarkEnd w:id="285"/>
      <w:bookmarkEnd w:id="286"/>
    </w:p>
    <w:p w:rsidR="00A032DF" w:rsidRPr="009030F3" w:rsidRDefault="00534431" w:rsidP="00A032DF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Pietro Sarzana, nato a Modena nel 1951, ma lodigiano d’adozione, pubblica</w:t>
      </w:r>
      <w:r w:rsidR="00FC5EEA" w:rsidRPr="009030F3">
        <w:rPr>
          <w:rFonts w:ascii="Times New Roman" w:hAnsi="Times New Roman" w:cs="Times New Roman"/>
          <w:color w:val="000000" w:themeColor="text1"/>
        </w:rPr>
        <w:t xml:space="preserve"> nel 2006 </w:t>
      </w:r>
      <w:r w:rsidRPr="009030F3">
        <w:rPr>
          <w:rFonts w:ascii="Times New Roman" w:hAnsi="Times New Roman" w:cs="Times New Roman"/>
          <w:color w:val="000000" w:themeColor="text1"/>
        </w:rPr>
        <w:t xml:space="preserve">la raccolta </w:t>
      </w:r>
      <w:r w:rsidRPr="009030F3">
        <w:rPr>
          <w:rFonts w:ascii="Times New Roman" w:hAnsi="Times New Roman" w:cs="Times New Roman"/>
          <w:i/>
          <w:color w:val="000000" w:themeColor="text1"/>
        </w:rPr>
        <w:t>Nell’assoluto del tempo</w:t>
      </w:r>
      <w:r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40"/>
      </w:r>
      <w:r w:rsidRPr="009030F3">
        <w:rPr>
          <w:rFonts w:ascii="Times New Roman" w:hAnsi="Times New Roman" w:cs="Times New Roman"/>
          <w:color w:val="000000" w:themeColor="text1"/>
        </w:rPr>
        <w:t xml:space="preserve"> che </w:t>
      </w:r>
      <w:r w:rsidR="00FC5EEA" w:rsidRPr="009030F3">
        <w:rPr>
          <w:rFonts w:ascii="Times New Roman" w:hAnsi="Times New Roman" w:cs="Times New Roman"/>
          <w:color w:val="000000" w:themeColor="text1"/>
        </w:rPr>
        <w:t xml:space="preserve">risente certamente dell’insegnamento gesuitico: gli episodi evangelici sono </w:t>
      </w:r>
      <w:r w:rsidRPr="009030F3">
        <w:rPr>
          <w:rFonts w:ascii="Times New Roman" w:hAnsi="Times New Roman" w:cs="Times New Roman"/>
          <w:color w:val="000000" w:themeColor="text1"/>
        </w:rPr>
        <w:t xml:space="preserve">infatti </w:t>
      </w:r>
      <w:r w:rsidR="00FC5EEA" w:rsidRPr="009030F3">
        <w:rPr>
          <w:rFonts w:ascii="Times New Roman" w:hAnsi="Times New Roman" w:cs="Times New Roman"/>
          <w:color w:val="000000" w:themeColor="text1"/>
        </w:rPr>
        <w:t>rivissuti immedesimandosi nei personaggi e nelle situazioni</w:t>
      </w:r>
      <w:r w:rsidR="00DA21F6" w:rsidRPr="009030F3">
        <w:rPr>
          <w:rFonts w:ascii="Times New Roman" w:hAnsi="Times New Roman" w:cs="Times New Roman"/>
          <w:color w:val="000000" w:themeColor="text1"/>
        </w:rPr>
        <w:t>, andando a ricostruire dettagli di cui gli evangelisti non si erano curati, spesso intrecciando citazioni bibliche alle parole del</w:t>
      </w:r>
      <w:r w:rsidR="00A73EA5" w:rsidRPr="009030F3">
        <w:rPr>
          <w:rFonts w:ascii="Times New Roman" w:hAnsi="Times New Roman" w:cs="Times New Roman"/>
          <w:color w:val="000000" w:themeColor="text1"/>
        </w:rPr>
        <w:t>la poesi</w:t>
      </w:r>
      <w:r w:rsidR="00DA21F6" w:rsidRPr="009030F3">
        <w:rPr>
          <w:rFonts w:ascii="Times New Roman" w:hAnsi="Times New Roman" w:cs="Times New Roman"/>
          <w:color w:val="000000" w:themeColor="text1"/>
        </w:rPr>
        <w:t>a</w:t>
      </w:r>
      <w:r w:rsidR="00A73EA5" w:rsidRPr="009030F3">
        <w:rPr>
          <w:rFonts w:ascii="Times New Roman" w:hAnsi="Times New Roman" w:cs="Times New Roman"/>
          <w:color w:val="000000" w:themeColor="text1"/>
        </w:rPr>
        <w:t>, tro</w:t>
      </w:r>
      <w:r w:rsidR="00F82BAF" w:rsidRPr="009030F3">
        <w:rPr>
          <w:rFonts w:ascii="Times New Roman" w:hAnsi="Times New Roman" w:cs="Times New Roman"/>
          <w:color w:val="000000" w:themeColor="text1"/>
        </w:rPr>
        <w:softHyphen/>
      </w:r>
      <w:r w:rsidR="00A73EA5" w:rsidRPr="009030F3">
        <w:rPr>
          <w:rFonts w:ascii="Times New Roman" w:hAnsi="Times New Roman" w:cs="Times New Roman"/>
          <w:color w:val="000000" w:themeColor="text1"/>
        </w:rPr>
        <w:t>vando legami sotterranei tra le vicende dell</w:t>
      </w:r>
      <w:r w:rsidR="00C23FEA">
        <w:rPr>
          <w:rFonts w:ascii="Times New Roman" w:hAnsi="Times New Roman" w:cs="Times New Roman"/>
          <w:color w:val="000000" w:themeColor="text1"/>
        </w:rPr>
        <w:t>’esistenza terren</w:t>
      </w:r>
      <w:r w:rsidR="00A73EA5" w:rsidRPr="009030F3">
        <w:rPr>
          <w:rFonts w:ascii="Times New Roman" w:hAnsi="Times New Roman" w:cs="Times New Roman"/>
          <w:color w:val="000000" w:themeColor="text1"/>
        </w:rPr>
        <w:t>a d</w:t>
      </w:r>
      <w:r w:rsidR="00C23FEA">
        <w:rPr>
          <w:rFonts w:ascii="Times New Roman" w:hAnsi="Times New Roman" w:cs="Times New Roman"/>
          <w:color w:val="000000" w:themeColor="text1"/>
        </w:rPr>
        <w:t>i Gesù</w:t>
      </w:r>
      <w:r w:rsidR="00DA21F6" w:rsidRPr="009030F3">
        <w:rPr>
          <w:rFonts w:ascii="Times New Roman" w:hAnsi="Times New Roman" w:cs="Times New Roman"/>
          <w:color w:val="000000" w:themeColor="text1"/>
        </w:rPr>
        <w:t>.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 </w:t>
      </w:r>
      <w:r w:rsidRPr="009030F3">
        <w:rPr>
          <w:rFonts w:ascii="Times New Roman" w:hAnsi="Times New Roman" w:cs="Times New Roman"/>
          <w:color w:val="000000" w:themeColor="text1"/>
        </w:rPr>
        <w:t xml:space="preserve">Ne scaturisce una «vita di Cristo» che si dilata però a ritroso nel tempo fino </w:t>
      </w:r>
      <w:r w:rsidR="00A032DF" w:rsidRPr="009030F3">
        <w:rPr>
          <w:rFonts w:ascii="Times New Roman" w:hAnsi="Times New Roman" w:cs="Times New Roman"/>
          <w:color w:val="000000" w:themeColor="text1"/>
        </w:rPr>
        <w:t>all’«In principio» che rinvia al</w:t>
      </w:r>
      <w:r w:rsidRPr="009030F3">
        <w:rPr>
          <w:rFonts w:ascii="Times New Roman" w:hAnsi="Times New Roman" w:cs="Times New Roman"/>
          <w:color w:val="000000" w:themeColor="text1"/>
        </w:rPr>
        <w:t xml:space="preserve"> versetto d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’apertura sia della </w:t>
      </w:r>
      <w:r w:rsidR="00A032DF" w:rsidRPr="00C23FEA">
        <w:rPr>
          <w:rFonts w:ascii="Times New Roman" w:hAnsi="Times New Roman" w:cs="Times New Roman"/>
          <w:i/>
          <w:color w:val="000000" w:themeColor="text1"/>
        </w:rPr>
        <w:t>Genesi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 sia del </w:t>
      </w:r>
      <w:r w:rsidR="00A032DF" w:rsidRPr="00C23FEA">
        <w:rPr>
          <w:rFonts w:ascii="Times New Roman" w:hAnsi="Times New Roman" w:cs="Times New Roman"/>
          <w:i/>
          <w:color w:val="000000" w:themeColor="text1"/>
        </w:rPr>
        <w:t>Vangelo di Giovanni</w:t>
      </w:r>
      <w:r w:rsidRPr="009030F3">
        <w:rPr>
          <w:rFonts w:ascii="Times New Roman" w:hAnsi="Times New Roman" w:cs="Times New Roman"/>
          <w:color w:val="000000" w:themeColor="text1"/>
        </w:rPr>
        <w:t>; e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 si dipana, seguendo </w:t>
      </w:r>
      <w:r w:rsidR="00C23FEA">
        <w:rPr>
          <w:rFonts w:ascii="Times New Roman" w:hAnsi="Times New Roman" w:cs="Times New Roman"/>
          <w:color w:val="000000" w:themeColor="text1"/>
        </w:rPr>
        <w:t>gli incontri e i discorsi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 del </w:t>
      </w:r>
      <w:r w:rsidRPr="009030F3">
        <w:rPr>
          <w:rFonts w:ascii="Times New Roman" w:hAnsi="Times New Roman" w:cs="Times New Roman"/>
          <w:color w:val="000000" w:themeColor="text1"/>
        </w:rPr>
        <w:t>Signore</w:t>
      </w:r>
      <w:r w:rsidR="00A032DF" w:rsidRPr="009030F3">
        <w:rPr>
          <w:rFonts w:ascii="Times New Roman" w:hAnsi="Times New Roman" w:cs="Times New Roman"/>
          <w:color w:val="000000" w:themeColor="text1"/>
        </w:rPr>
        <w:t xml:space="preserve">, fino alla nascita della prima comunità ecclesiale e al trittico finale che interpreta in chiave umana </w:t>
      </w:r>
      <w:r w:rsidR="00C23FEA">
        <w:rPr>
          <w:rFonts w:ascii="Times New Roman" w:hAnsi="Times New Roman" w:cs="Times New Roman"/>
          <w:color w:val="000000" w:themeColor="text1"/>
        </w:rPr>
        <w:t>l’Apo</w:t>
      </w:r>
      <w:r w:rsidR="00B5100E">
        <w:rPr>
          <w:rFonts w:ascii="Times New Roman" w:hAnsi="Times New Roman" w:cs="Times New Roman"/>
          <w:color w:val="000000" w:themeColor="text1"/>
        </w:rPr>
        <w:softHyphen/>
      </w:r>
      <w:r w:rsidR="00C23FEA">
        <w:rPr>
          <w:rFonts w:ascii="Times New Roman" w:hAnsi="Times New Roman" w:cs="Times New Roman"/>
          <w:color w:val="000000" w:themeColor="text1"/>
        </w:rPr>
        <w:t xml:space="preserve">calisse, </w:t>
      </w:r>
      <w:r w:rsidR="00A032DF" w:rsidRPr="009030F3">
        <w:rPr>
          <w:rFonts w:ascii="Times New Roman" w:hAnsi="Times New Roman" w:cs="Times New Roman"/>
          <w:color w:val="000000" w:themeColor="text1"/>
        </w:rPr>
        <w:t>lo svelamento dell’incontro dell’uomo con Dio nell’ultimo giorno. Il titolo rimanda a</w:t>
      </w:r>
      <w:r w:rsidR="00A032DF" w:rsidRPr="009030F3">
        <w:rPr>
          <w:rFonts w:ascii="Times New Roman" w:hAnsi="Times New Roman" w:cs="Times New Roman"/>
        </w:rPr>
        <w:t>lla in</w:t>
      </w:r>
      <w:r w:rsidR="0085301A" w:rsidRPr="009030F3">
        <w:rPr>
          <w:rFonts w:ascii="Times New Roman" w:hAnsi="Times New Roman" w:cs="Times New Roman"/>
        </w:rPr>
        <w:softHyphen/>
      </w:r>
      <w:r w:rsidR="00A032DF" w:rsidRPr="009030F3">
        <w:rPr>
          <w:rFonts w:ascii="Times New Roman" w:hAnsi="Times New Roman" w:cs="Times New Roman"/>
        </w:rPr>
        <w:t>spie</w:t>
      </w:r>
      <w:r w:rsidR="00B5100E">
        <w:rPr>
          <w:rFonts w:ascii="Times New Roman" w:hAnsi="Times New Roman" w:cs="Times New Roman"/>
        </w:rPr>
        <w:softHyphen/>
      </w:r>
      <w:r w:rsidR="00A032DF" w:rsidRPr="009030F3">
        <w:rPr>
          <w:rFonts w:ascii="Times New Roman" w:hAnsi="Times New Roman" w:cs="Times New Roman"/>
        </w:rPr>
        <w:t>gabilità, in chiave ra</w:t>
      </w:r>
      <w:r w:rsidR="00F82BAF" w:rsidRPr="009030F3">
        <w:rPr>
          <w:rFonts w:ascii="Times New Roman" w:hAnsi="Times New Roman" w:cs="Times New Roman"/>
        </w:rPr>
        <w:softHyphen/>
      </w:r>
      <w:r w:rsidR="00A032DF" w:rsidRPr="009030F3">
        <w:rPr>
          <w:rFonts w:ascii="Times New Roman" w:hAnsi="Times New Roman" w:cs="Times New Roman"/>
        </w:rPr>
        <w:t>zionale, dell’esperienza del divino, intrecciando i due termini ossimorici di tempo ed eternità.</w:t>
      </w:r>
    </w:p>
    <w:p w:rsidR="00FC5EEA" w:rsidRPr="009030F3" w:rsidRDefault="00DA21F6" w:rsidP="00A032DF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eastAsia="Times New Roman" w:hAnsi="Times New Roman" w:cs="Times New Roman"/>
          <w:bCs/>
          <w:lang w:eastAsia="it-IT"/>
        </w:rPr>
        <w:t>Come nota Luzi nella prefazione, «s</w:t>
      </w:r>
      <w:r w:rsidR="00FC5EEA" w:rsidRPr="009030F3">
        <w:rPr>
          <w:rStyle w:val="NumeroCarattereCarattereCarattere1"/>
          <w:rFonts w:ascii="Times New Roman" w:eastAsiaTheme="minorHAnsi" w:hAnsi="Times New Roman" w:cs="Times New Roman"/>
        </w:rPr>
        <w:t>i ritrova in questo volume la tesa sensibilità e l’elegante in</w:t>
      </w:r>
      <w:r w:rsidR="00FC5EEA" w:rsidRPr="009030F3">
        <w:rPr>
          <w:rStyle w:val="NumeroCarattereCarattereCarattere1"/>
          <w:rFonts w:ascii="Times New Roman" w:eastAsiaTheme="minorHAnsi" w:hAnsi="Times New Roman" w:cs="Times New Roman"/>
        </w:rPr>
        <w:softHyphen/>
        <w:t xml:space="preserve">ventiva stilistica delle prime prove di Sarzana: ma ora il verso scende a una sostanza, si cimenta con l’interiorità </w:t>
      </w:r>
      <w:r w:rsidRPr="009030F3">
        <w:rPr>
          <w:rStyle w:val="NumeroCarattereCarattereCarattere1"/>
          <w:rFonts w:ascii="Times New Roman" w:eastAsiaTheme="minorHAnsi" w:hAnsi="Times New Roman" w:cs="Times New Roman"/>
        </w:rPr>
        <w:t>del poeta, e per questo cattura</w:t>
      </w:r>
      <w:r w:rsidR="00FC5EEA" w:rsidRPr="009030F3">
        <w:rPr>
          <w:rStyle w:val="NumeroCarattereCarattereCarattere1"/>
          <w:rFonts w:ascii="Times New Roman" w:eastAsiaTheme="minorHAnsi" w:hAnsi="Times New Roman" w:cs="Times New Roman"/>
        </w:rPr>
        <w:t xml:space="preserve"> con i suoi pensieri dal dentro, per così dire incarnati </w:t>
      </w:r>
      <w:r w:rsidR="00FC5EEA" w:rsidRPr="009030F3">
        <w:rPr>
          <w:rFonts w:ascii="Times New Roman" w:hAnsi="Times New Roman" w:cs="Times New Roman"/>
        </w:rPr>
        <w:t>anch’essi, con i suoi “a fondo” del pedale dell’immedesimazione e del consentire, a riprendere il filo del discorso inter</w:t>
      </w:r>
      <w:r w:rsidR="00F82BAF" w:rsidRPr="009030F3">
        <w:rPr>
          <w:rFonts w:ascii="Times New Roman" w:hAnsi="Times New Roman" w:cs="Times New Roman"/>
        </w:rPr>
        <w:softHyphen/>
      </w:r>
      <w:r w:rsidR="00FC5EEA" w:rsidRPr="009030F3">
        <w:rPr>
          <w:rFonts w:ascii="Times New Roman" w:hAnsi="Times New Roman" w:cs="Times New Roman"/>
        </w:rPr>
        <w:t>rotto</w:t>
      </w:r>
      <w:r w:rsidRPr="009030F3">
        <w:rPr>
          <w:rFonts w:ascii="Times New Roman" w:hAnsi="Times New Roman" w:cs="Times New Roman"/>
        </w:rPr>
        <w:t>»</w:t>
      </w:r>
      <w:r w:rsidR="0056763F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41"/>
      </w:r>
      <w:r w:rsidR="00FC5EEA" w:rsidRPr="009030F3">
        <w:rPr>
          <w:rFonts w:ascii="Times New Roman" w:hAnsi="Times New Roman" w:cs="Times New Roman"/>
        </w:rPr>
        <w:t>.</w:t>
      </w:r>
      <w:r w:rsidR="00A73EA5" w:rsidRPr="009030F3">
        <w:rPr>
          <w:rFonts w:ascii="Times New Roman" w:hAnsi="Times New Roman" w:cs="Times New Roman"/>
        </w:rPr>
        <w:t xml:space="preserve"> La silloge inizia con</w:t>
      </w:r>
      <w:r w:rsidR="00944C3F" w:rsidRPr="009030F3">
        <w:rPr>
          <w:rFonts w:ascii="Times New Roman" w:hAnsi="Times New Roman" w:cs="Times New Roman"/>
        </w:rPr>
        <w:t xml:space="preserve"> un inno all’ineffabilità della scelta divina di implicarsi con l’umanità, prosegue con il dialogo intratrinitario che prelude all’Incarnazione, e in due quadri ricostruisce l’evento dell’Annunciazione, visto prima nell’ottica </w:t>
      </w:r>
      <w:r w:rsidR="00534431" w:rsidRPr="009030F3">
        <w:rPr>
          <w:rFonts w:ascii="Times New Roman" w:hAnsi="Times New Roman" w:cs="Times New Roman"/>
        </w:rPr>
        <w:t>dell’angelo</w:t>
      </w:r>
      <w:r w:rsidR="00944C3F" w:rsidRPr="009030F3">
        <w:rPr>
          <w:rFonts w:ascii="Times New Roman" w:hAnsi="Times New Roman" w:cs="Times New Roman"/>
        </w:rPr>
        <w:t>, poi in quella di Maria.</w:t>
      </w:r>
      <w:r w:rsidR="00A73EA5" w:rsidRPr="009030F3">
        <w:rPr>
          <w:rFonts w:ascii="Times New Roman" w:hAnsi="Times New Roman" w:cs="Times New Roman"/>
        </w:rPr>
        <w:t xml:space="preserve"> </w:t>
      </w:r>
    </w:p>
    <w:p w:rsidR="00A73EA5" w:rsidRPr="009030F3" w:rsidRDefault="00A73EA5" w:rsidP="0056763F">
      <w:pPr>
        <w:widowControl w:val="0"/>
        <w:spacing w:after="0" w:line="240" w:lineRule="auto"/>
        <w:ind w:right="57"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Nel</w:t>
      </w:r>
      <w:r w:rsidR="00A032DF" w:rsidRPr="009030F3">
        <w:rPr>
          <w:rFonts w:ascii="Times New Roman" w:hAnsi="Times New Roman" w:cs="Times New Roman"/>
        </w:rPr>
        <w:t xml:space="preserve"> primo quadro </w:t>
      </w:r>
      <w:r w:rsidR="00534431" w:rsidRPr="009030F3">
        <w:rPr>
          <w:rFonts w:ascii="Times New Roman" w:hAnsi="Times New Roman" w:cs="Times New Roman"/>
        </w:rPr>
        <w:t xml:space="preserve">l’angelo </w:t>
      </w:r>
      <w:r w:rsidR="00A032DF" w:rsidRPr="009030F3">
        <w:rPr>
          <w:rFonts w:ascii="Times New Roman" w:hAnsi="Times New Roman" w:cs="Times New Roman"/>
        </w:rPr>
        <w:t>è visto attraversare i monti del Negev</w:t>
      </w:r>
      <w:r w:rsidR="00696A43" w:rsidRPr="009030F3">
        <w:rPr>
          <w:rFonts w:ascii="Times New Roman" w:hAnsi="Times New Roman" w:cs="Times New Roman"/>
        </w:rPr>
        <w:t>, confondendo</w:t>
      </w:r>
      <w:r w:rsidR="00A032DF" w:rsidRPr="009030F3">
        <w:rPr>
          <w:rFonts w:ascii="Times New Roman" w:hAnsi="Times New Roman" w:cs="Times New Roman"/>
        </w:rPr>
        <w:t>si quasi con gli ele</w:t>
      </w:r>
      <w:r w:rsidR="00F82BAF" w:rsidRPr="009030F3">
        <w:rPr>
          <w:rFonts w:ascii="Times New Roman" w:hAnsi="Times New Roman" w:cs="Times New Roman"/>
        </w:rPr>
        <w:softHyphen/>
      </w:r>
      <w:r w:rsidR="00A032DF" w:rsidRPr="009030F3">
        <w:rPr>
          <w:rFonts w:ascii="Times New Roman" w:hAnsi="Times New Roman" w:cs="Times New Roman"/>
        </w:rPr>
        <w:t>menti della natura</w:t>
      </w:r>
      <w:r w:rsidR="00696A43" w:rsidRPr="009030F3">
        <w:rPr>
          <w:rFonts w:ascii="Times New Roman" w:hAnsi="Times New Roman" w:cs="Times New Roman"/>
        </w:rPr>
        <w:t>: è lui ad essere timoroso in attesa dell’incontro con «l’incanto incerto dell’umano», è lui a rompere gli indugi e a trovare in Maria un approdo sicuro. I rapporti tra divino e umano sembrano qui ribaltarsi: l’angoscia del messo celeste è cancellata dall’ospitalità acco</w:t>
      </w:r>
      <w:r w:rsidR="0085301A" w:rsidRPr="009030F3">
        <w:rPr>
          <w:rFonts w:ascii="Times New Roman" w:hAnsi="Times New Roman" w:cs="Times New Roman"/>
        </w:rPr>
        <w:softHyphen/>
      </w:r>
      <w:r w:rsidR="00696A43" w:rsidRPr="009030F3">
        <w:rPr>
          <w:rFonts w:ascii="Times New Roman" w:hAnsi="Times New Roman" w:cs="Times New Roman"/>
        </w:rPr>
        <w:t>gliente della Vergine.</w:t>
      </w:r>
    </w:p>
    <w:p w:rsidR="00FC5EEA" w:rsidRPr="009030F3" w:rsidRDefault="00FC5EEA" w:rsidP="00FC5EEA">
      <w:pPr>
        <w:pStyle w:val="Titolo2"/>
        <w:rPr>
          <w:szCs w:val="22"/>
        </w:rPr>
      </w:pPr>
      <w:bookmarkStart w:id="287" w:name="_Toc122432621"/>
      <w:bookmarkStart w:id="288" w:name="_Toc122432800"/>
      <w:bookmarkStart w:id="289" w:name="_Toc122432851"/>
      <w:bookmarkStart w:id="290" w:name="_Toc122432902"/>
      <w:bookmarkStart w:id="291" w:name="_Toc377800029"/>
      <w:bookmarkStart w:id="292" w:name="_Toc377823388"/>
      <w:bookmarkStart w:id="293" w:name="_Toc470364934"/>
      <w:bookmarkStart w:id="294" w:name="_Toc377800031"/>
      <w:bookmarkStart w:id="295" w:name="_Toc377800032"/>
      <w:bookmarkStart w:id="296" w:name="_Toc377823390"/>
      <w:bookmarkStart w:id="297" w:name="_Toc377823391"/>
      <w:bookmarkStart w:id="298" w:name="_Toc470364936"/>
      <w:r w:rsidRPr="009030F3">
        <w:rPr>
          <w:szCs w:val="22"/>
        </w:rPr>
        <w:t>L’Angelo</w:t>
      </w:r>
      <w:bookmarkEnd w:id="287"/>
      <w:bookmarkEnd w:id="288"/>
      <w:bookmarkEnd w:id="289"/>
      <w:bookmarkEnd w:id="290"/>
      <w:bookmarkEnd w:id="291"/>
      <w:bookmarkEnd w:id="292"/>
      <w:bookmarkEnd w:id="293"/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Lo sguardo scivolava nel profondo,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la bocca era vena sottile di muschio,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l’inarcatura del sorriso scendeva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sino al fulgido seracco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inciso nell’azzurro.</w:t>
      </w:r>
    </w:p>
    <w:p w:rsidR="00FC5EEA" w:rsidRPr="005307C7" w:rsidRDefault="00FC5EEA" w:rsidP="00FC5EEA">
      <w:pPr>
        <w:pStyle w:val="Titolo3"/>
        <w:rPr>
          <w:rFonts w:cs="Times New Roman"/>
          <w:sz w:val="16"/>
          <w:szCs w:val="16"/>
        </w:rPr>
      </w:pP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La croda abbaglia e affascina,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l’angelo vi si affaccia con tremore:</w:t>
      </w:r>
      <w:r w:rsidRPr="009030F3">
        <w:rPr>
          <w:rFonts w:cs="Times New Roman"/>
          <w:szCs w:val="22"/>
        </w:rPr>
        <w:tab/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perde l’eterno che lo nutre,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scopre l’incanto incerto dell’umano.</w:t>
      </w:r>
    </w:p>
    <w:p w:rsidR="00FC5EEA" w:rsidRPr="005307C7" w:rsidRDefault="00FC5EEA" w:rsidP="00FC5EEA">
      <w:pPr>
        <w:pStyle w:val="Titolo3"/>
        <w:rPr>
          <w:rFonts w:cs="Times New Roman"/>
          <w:sz w:val="16"/>
          <w:szCs w:val="16"/>
        </w:rPr>
      </w:pP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L’angelo era l’assillo della cresta,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era il candore attonito, era il timido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trasudare del ghiaccio sotto il sole,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era l’ergersi oscuro del crepaccio,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era il sibilo soffice del vento,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lastRenderedPageBreak/>
        <w:t>un corale di nuvole impazzite,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immerso nella solitudine.</w:t>
      </w:r>
    </w:p>
    <w:p w:rsidR="00FC5EEA" w:rsidRPr="005307C7" w:rsidRDefault="00FC5EEA" w:rsidP="00FC5EEA">
      <w:pPr>
        <w:pStyle w:val="Titolo3"/>
        <w:rPr>
          <w:rFonts w:cs="Times New Roman"/>
          <w:sz w:val="16"/>
          <w:szCs w:val="16"/>
        </w:rPr>
      </w:pP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Il tempo fragile dell’uomo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si stendeva angoscioso innanzi a lui.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L’angelo abbatté il muro dell’attesa: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la vergine per lui sicuro porto</w:t>
      </w:r>
      <w:r w:rsidR="00DA21F6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42"/>
      </w:r>
      <w:r w:rsidRPr="009030F3">
        <w:rPr>
          <w:rFonts w:cs="Times New Roman"/>
          <w:szCs w:val="22"/>
        </w:rPr>
        <w:t>.</w:t>
      </w:r>
    </w:p>
    <w:p w:rsidR="00696A43" w:rsidRPr="009030F3" w:rsidRDefault="00696A43" w:rsidP="0085301A">
      <w:pPr>
        <w:widowControl w:val="0"/>
        <w:spacing w:before="200"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030F3">
        <w:rPr>
          <w:rFonts w:ascii="Times New Roman" w:hAnsi="Times New Roman" w:cs="Times New Roman"/>
        </w:rPr>
        <w:t>Nel</w:t>
      </w:r>
      <w:r w:rsidR="005554AF" w:rsidRPr="009030F3">
        <w:rPr>
          <w:rFonts w:ascii="Times New Roman" w:hAnsi="Times New Roman" w:cs="Times New Roman"/>
        </w:rPr>
        <w:t>la seconda parte del dittico è il poeta a interrogare Maria per sapere da lei in quale precisa circo</w:t>
      </w:r>
      <w:r w:rsidR="00F82BAF" w:rsidRPr="009030F3">
        <w:rPr>
          <w:rFonts w:ascii="Times New Roman" w:hAnsi="Times New Roman" w:cs="Times New Roman"/>
        </w:rPr>
        <w:softHyphen/>
      </w:r>
      <w:r w:rsidR="005554AF" w:rsidRPr="009030F3">
        <w:rPr>
          <w:rFonts w:ascii="Times New Roman" w:hAnsi="Times New Roman" w:cs="Times New Roman"/>
        </w:rPr>
        <w:t>stanza</w:t>
      </w:r>
      <w:r w:rsidR="00534431" w:rsidRPr="009030F3">
        <w:rPr>
          <w:rFonts w:ascii="Times New Roman" w:hAnsi="Times New Roman" w:cs="Times New Roman"/>
        </w:rPr>
        <w:t xml:space="preserve"> abbia</w:t>
      </w:r>
      <w:r w:rsidR="005554AF" w:rsidRPr="009030F3">
        <w:rPr>
          <w:rFonts w:ascii="Times New Roman" w:hAnsi="Times New Roman" w:cs="Times New Roman"/>
        </w:rPr>
        <w:t xml:space="preserve"> ricev</w:t>
      </w:r>
      <w:r w:rsidR="00534431" w:rsidRPr="009030F3">
        <w:rPr>
          <w:rFonts w:ascii="Times New Roman" w:hAnsi="Times New Roman" w:cs="Times New Roman"/>
        </w:rPr>
        <w:t>uto</w:t>
      </w:r>
      <w:r w:rsidR="005554AF" w:rsidRPr="009030F3">
        <w:rPr>
          <w:rFonts w:ascii="Times New Roman" w:hAnsi="Times New Roman" w:cs="Times New Roman"/>
        </w:rPr>
        <w:t xml:space="preserve"> l’annuncio dell’angelo. Non si tratta di pura curiosità, ma della modalità gesui</w:t>
      </w:r>
      <w:r w:rsidR="0085301A" w:rsidRPr="009030F3">
        <w:rPr>
          <w:rFonts w:ascii="Times New Roman" w:hAnsi="Times New Roman" w:cs="Times New Roman"/>
        </w:rPr>
        <w:softHyphen/>
      </w:r>
      <w:r w:rsidR="005554AF" w:rsidRPr="009030F3">
        <w:rPr>
          <w:rFonts w:ascii="Times New Roman" w:hAnsi="Times New Roman" w:cs="Times New Roman"/>
        </w:rPr>
        <w:t>tica della meditazione, che porta l’orante a porsi nella situazione</w:t>
      </w:r>
      <w:r w:rsidR="009030F3" w:rsidRPr="009030F3">
        <w:rPr>
          <w:rFonts w:ascii="Times New Roman" w:hAnsi="Times New Roman" w:cs="Times New Roman"/>
        </w:rPr>
        <w:t>, a incontrare i personaggi</w:t>
      </w:r>
      <w:r w:rsidR="00C23FEA">
        <w:rPr>
          <w:rFonts w:ascii="Times New Roman" w:hAnsi="Times New Roman" w:cs="Times New Roman"/>
        </w:rPr>
        <w:t xml:space="preserve"> e a</w:t>
      </w:r>
      <w:r w:rsidR="005554AF" w:rsidRPr="009030F3">
        <w:rPr>
          <w:rFonts w:ascii="Times New Roman" w:hAnsi="Times New Roman" w:cs="Times New Roman"/>
        </w:rPr>
        <w:t>d</w:t>
      </w:r>
      <w:r w:rsidR="00C23FEA">
        <w:rPr>
          <w:rFonts w:ascii="Times New Roman" w:hAnsi="Times New Roman" w:cs="Times New Roman"/>
        </w:rPr>
        <w:t xml:space="preserve"> interpellarli </w:t>
      </w:r>
      <w:r w:rsidR="005554AF" w:rsidRPr="009030F3">
        <w:rPr>
          <w:rFonts w:ascii="Times New Roman" w:hAnsi="Times New Roman" w:cs="Times New Roman"/>
        </w:rPr>
        <w:t>per entrare più in profondità nel mistero biblico. Le cinque domande</w:t>
      </w:r>
      <w:r w:rsidR="00C23FEA">
        <w:rPr>
          <w:rFonts w:ascii="Times New Roman" w:hAnsi="Times New Roman" w:cs="Times New Roman"/>
        </w:rPr>
        <w:t xml:space="preserve"> a Maria</w:t>
      </w:r>
      <w:r w:rsidR="005554AF" w:rsidRPr="009030F3">
        <w:rPr>
          <w:rFonts w:ascii="Times New Roman" w:hAnsi="Times New Roman" w:cs="Times New Roman"/>
        </w:rPr>
        <w:t>, anche se ovviamente senza risposta, ipotiz</w:t>
      </w:r>
      <w:r w:rsidR="0085301A" w:rsidRPr="009030F3">
        <w:rPr>
          <w:rFonts w:ascii="Times New Roman" w:hAnsi="Times New Roman" w:cs="Times New Roman"/>
        </w:rPr>
        <w:softHyphen/>
      </w:r>
      <w:r w:rsidR="005554AF" w:rsidRPr="009030F3">
        <w:rPr>
          <w:rFonts w:ascii="Times New Roman" w:hAnsi="Times New Roman" w:cs="Times New Roman"/>
        </w:rPr>
        <w:t>zano alcune occa</w:t>
      </w:r>
      <w:r w:rsidR="00F82BAF" w:rsidRPr="009030F3">
        <w:rPr>
          <w:rFonts w:ascii="Times New Roman" w:hAnsi="Times New Roman" w:cs="Times New Roman"/>
        </w:rPr>
        <w:softHyphen/>
      </w:r>
      <w:r w:rsidR="005554AF" w:rsidRPr="009030F3">
        <w:rPr>
          <w:rFonts w:ascii="Times New Roman" w:hAnsi="Times New Roman" w:cs="Times New Roman"/>
        </w:rPr>
        <w:t xml:space="preserve">sioni in cui </w:t>
      </w:r>
      <w:r w:rsidR="00C23FEA">
        <w:rPr>
          <w:rFonts w:ascii="Times New Roman" w:hAnsi="Times New Roman" w:cs="Times New Roman"/>
        </w:rPr>
        <w:t>ella</w:t>
      </w:r>
      <w:r w:rsidR="005554AF" w:rsidRPr="009030F3">
        <w:rPr>
          <w:rFonts w:ascii="Times New Roman" w:hAnsi="Times New Roman" w:cs="Times New Roman"/>
        </w:rPr>
        <w:t xml:space="preserve"> potrebbe aver ascoltato la chiamata divina: momenti di quotidia</w:t>
      </w:r>
      <w:r w:rsidR="0085301A" w:rsidRPr="009030F3">
        <w:rPr>
          <w:rFonts w:ascii="Times New Roman" w:hAnsi="Times New Roman" w:cs="Times New Roman"/>
        </w:rPr>
        <w:softHyphen/>
      </w:r>
      <w:r w:rsidR="005554AF" w:rsidRPr="009030F3">
        <w:rPr>
          <w:rFonts w:ascii="Times New Roman" w:hAnsi="Times New Roman" w:cs="Times New Roman"/>
        </w:rPr>
        <w:t xml:space="preserve">nità come attingere acqua dal pozzo o partecipare a un rito nel tempio, </w:t>
      </w:r>
      <w:r w:rsidR="00C72A34" w:rsidRPr="009030F3">
        <w:rPr>
          <w:rFonts w:ascii="Times New Roman" w:hAnsi="Times New Roman" w:cs="Times New Roman"/>
        </w:rPr>
        <w:t>momenti della giornata, presenze o assenze. L’ultima coppia di versi si riallaccia a una nota definizione eliotiana («In the juve</w:t>
      </w:r>
      <w:r w:rsidR="009030F3">
        <w:rPr>
          <w:rFonts w:ascii="Times New Roman" w:hAnsi="Times New Roman" w:cs="Times New Roman"/>
        </w:rPr>
        <w:softHyphen/>
      </w:r>
      <w:r w:rsidR="00C72A34" w:rsidRPr="009030F3">
        <w:rPr>
          <w:rFonts w:ascii="Times New Roman" w:hAnsi="Times New Roman" w:cs="Times New Roman"/>
        </w:rPr>
        <w:t>scence of the</w:t>
      </w:r>
      <w:r w:rsidR="00C72A34" w:rsidRPr="001145C2">
        <w:rPr>
          <w:rFonts w:ascii="Times New Roman" w:hAnsi="Times New Roman" w:cs="Times New Roman"/>
        </w:rPr>
        <w:t xml:space="preserve"> </w:t>
      </w:r>
      <w:proofErr w:type="spellStart"/>
      <w:r w:rsidR="00C72A34" w:rsidRPr="001145C2">
        <w:rPr>
          <w:rFonts w:ascii="Times New Roman" w:hAnsi="Times New Roman" w:cs="Times New Roman"/>
        </w:rPr>
        <w:t>year</w:t>
      </w:r>
      <w:proofErr w:type="spellEnd"/>
      <w:r w:rsidR="00C72A34" w:rsidRPr="009030F3">
        <w:rPr>
          <w:rFonts w:ascii="Times New Roman" w:hAnsi="Times New Roman" w:cs="Times New Roman"/>
        </w:rPr>
        <w:t xml:space="preserve"> /</w:t>
      </w:r>
      <w:r w:rsidR="00C72A34" w:rsidRPr="001145C2">
        <w:rPr>
          <w:rFonts w:ascii="Times New Roman" w:hAnsi="Times New Roman" w:cs="Times New Roman"/>
        </w:rPr>
        <w:t xml:space="preserve"> </w:t>
      </w:r>
      <w:proofErr w:type="spellStart"/>
      <w:r w:rsidR="00C72A34" w:rsidRPr="001145C2">
        <w:rPr>
          <w:rFonts w:ascii="Times New Roman" w:hAnsi="Times New Roman" w:cs="Times New Roman"/>
        </w:rPr>
        <w:t>came</w:t>
      </w:r>
      <w:proofErr w:type="spellEnd"/>
      <w:r w:rsidR="00C72A34" w:rsidRPr="009030F3">
        <w:rPr>
          <w:rFonts w:ascii="Times New Roman" w:hAnsi="Times New Roman" w:cs="Times New Roman"/>
        </w:rPr>
        <w:t xml:space="preserve"> Christ the Tiger»</w:t>
      </w:r>
      <w:r w:rsidR="00C72A34" w:rsidRPr="009030F3">
        <w:rPr>
          <w:rStyle w:val="Rimandonotaapidipagina"/>
          <w:rFonts w:ascii="Times New Roman" w:eastAsia="Times New Roman" w:hAnsi="Times New Roman" w:cs="Times New Roman"/>
          <w:bCs/>
          <w:color w:val="000000"/>
          <w:kern w:val="20"/>
          <w:position w:val="2"/>
          <w:sz w:val="20"/>
          <w:lang w:eastAsia="it-IT"/>
        </w:rPr>
        <w:footnoteReference w:id="43"/>
      </w:r>
      <w:r w:rsidR="00C72A34" w:rsidRPr="009030F3">
        <w:rPr>
          <w:rFonts w:ascii="Times New Roman" w:hAnsi="Times New Roman" w:cs="Times New Roman"/>
        </w:rPr>
        <w:t>), ancora una volta creando un ossimoro tra le due immagini che cercano di definire il carat</w:t>
      </w:r>
      <w:r w:rsidR="00F82BAF" w:rsidRPr="009030F3">
        <w:rPr>
          <w:rFonts w:ascii="Times New Roman" w:hAnsi="Times New Roman" w:cs="Times New Roman"/>
        </w:rPr>
        <w:softHyphen/>
      </w:r>
      <w:r w:rsidR="00C72A34" w:rsidRPr="009030F3">
        <w:rPr>
          <w:rFonts w:ascii="Times New Roman" w:hAnsi="Times New Roman" w:cs="Times New Roman"/>
        </w:rPr>
        <w:t>tere di Maria: la docilità e la purezza della colomba, la forza e il coraggio della tigre.</w:t>
      </w:r>
    </w:p>
    <w:p w:rsidR="00FC5EEA" w:rsidRPr="009030F3" w:rsidRDefault="00FC5EEA" w:rsidP="005554AF">
      <w:pPr>
        <w:pStyle w:val="Titolo2"/>
        <w:rPr>
          <w:szCs w:val="22"/>
        </w:rPr>
      </w:pPr>
      <w:r w:rsidRPr="009030F3">
        <w:rPr>
          <w:szCs w:val="22"/>
        </w:rPr>
        <w:t>La Vergine</w:t>
      </w:r>
      <w:bookmarkEnd w:id="294"/>
      <w:bookmarkEnd w:id="295"/>
      <w:bookmarkEnd w:id="296"/>
      <w:bookmarkEnd w:id="297"/>
      <w:bookmarkEnd w:id="298"/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 xml:space="preserve">Dove stavi in quell'attimo in cui tutto 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cambiò nel mondo, perché il tuo Creatore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aveva scelto te, una degli ultimi?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forse guardavi nel perfetto cerchio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del pozzo, e sorridevi alla tua immagine?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o scendevi dalla spianata gelida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del Tempio, dove avevi appena pianto,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e tu sola, tra la folla festante,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non ascoltavi i timpani e le trombe?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ti imbeveva il silenzio della sera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alla fonte tranquilla, o sussultasti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>- ridestata e già vigile in attesa -</w:t>
      </w:r>
      <w:r w:rsidRPr="009030F3">
        <w:rPr>
          <w:rFonts w:cs="Times New Roman"/>
          <w:szCs w:val="22"/>
        </w:rPr>
        <w:cr/>
        <w:t>nella notte ora fattasi più tiepida?</w:t>
      </w:r>
    </w:p>
    <w:p w:rsidR="00FC5EEA" w:rsidRPr="005307C7" w:rsidRDefault="00FC5EEA" w:rsidP="00FC5EEA">
      <w:pPr>
        <w:pStyle w:val="Titolo3"/>
        <w:rPr>
          <w:rFonts w:cs="Times New Roman"/>
          <w:sz w:val="16"/>
          <w:szCs w:val="16"/>
        </w:rPr>
      </w:pP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ab/>
        <w:t>Dove stavi, Maria, colomba e tigre,</w:t>
      </w:r>
    </w:p>
    <w:p w:rsidR="00FC5EEA" w:rsidRPr="009030F3" w:rsidRDefault="00FC5EEA" w:rsidP="00FC5EEA">
      <w:pPr>
        <w:pStyle w:val="Titolo3"/>
        <w:rPr>
          <w:rFonts w:cs="Times New Roman"/>
          <w:szCs w:val="22"/>
        </w:rPr>
      </w:pPr>
      <w:r w:rsidRPr="009030F3">
        <w:rPr>
          <w:rFonts w:cs="Times New Roman"/>
          <w:szCs w:val="22"/>
        </w:rPr>
        <w:tab/>
        <w:t>ritagliata in quell'attimo infinito?</w:t>
      </w:r>
      <w:r w:rsidR="00DA21F6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t xml:space="preserve"> </w:t>
      </w:r>
      <w:r w:rsidR="00DA21F6" w:rsidRPr="009030F3">
        <w:rPr>
          <w:rStyle w:val="Rimandonotaapidipagina"/>
          <w:rFonts w:eastAsia="Times New Roman" w:cs="Times New Roman"/>
          <w:bCs/>
          <w:i w:val="0"/>
          <w:color w:val="000000"/>
          <w:kern w:val="20"/>
          <w:position w:val="2"/>
          <w:sz w:val="20"/>
          <w:szCs w:val="22"/>
          <w:lang w:eastAsia="it-IT"/>
        </w:rPr>
        <w:footnoteReference w:id="44"/>
      </w:r>
    </w:p>
    <w:p w:rsidR="00B5100E" w:rsidRDefault="00B5100E" w:rsidP="00B5100E">
      <w:pPr>
        <w:rPr>
          <w:rFonts w:ascii="Times New Roman" w:eastAsia="Times New Roman" w:hAnsi="Times New Roman" w:cs="Times New Roman"/>
          <w:lang w:eastAsia="it-IT"/>
        </w:rPr>
      </w:pPr>
    </w:p>
    <w:p w:rsidR="001D2143" w:rsidRDefault="00C2043D" w:rsidP="001D2143">
      <w:pPr>
        <w:pStyle w:val="Sommario1"/>
        <w:rPr>
          <w:rFonts w:eastAsiaTheme="minorEastAsia"/>
          <w:noProof/>
          <w:lang w:eastAsia="it-IT"/>
        </w:rPr>
      </w:pPr>
      <w:r w:rsidRPr="009030F3">
        <w:rPr>
          <w:rFonts w:ascii="Times New Roman" w:hAnsi="Times New Roman" w:cs="Times New Roman"/>
        </w:rPr>
        <w:fldChar w:fldCharType="begin"/>
      </w:r>
      <w:r w:rsidRPr="009030F3">
        <w:rPr>
          <w:rFonts w:ascii="Times New Roman" w:hAnsi="Times New Roman" w:cs="Times New Roman"/>
        </w:rPr>
        <w:instrText xml:space="preserve"> TOC \h \z \u \t "Titolo 4;1" </w:instrText>
      </w:r>
      <w:r w:rsidRPr="009030F3">
        <w:rPr>
          <w:rFonts w:ascii="Times New Roman" w:hAnsi="Times New Roman" w:cs="Times New Roman"/>
        </w:rPr>
        <w:fldChar w:fldCharType="separate"/>
      </w:r>
      <w:hyperlink w:anchor="_Toc70413398" w:history="1">
        <w:r w:rsidR="001D2143" w:rsidRPr="007E74E2">
          <w:rPr>
            <w:rStyle w:val="Collegamentoipertestuale"/>
            <w:noProof/>
          </w:rPr>
          <w:t>William Blake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_Toc70413398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2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399" w:history="1">
        <w:r w:rsidR="001D2143" w:rsidRPr="007E74E2">
          <w:rPr>
            <w:rStyle w:val="Collegamentoipertestuale"/>
            <w:noProof/>
          </w:rPr>
          <w:t>Rainer Maria Rilke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_Toc70413399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3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0" w:history="1">
        <w:r w:rsidR="001D2143" w:rsidRPr="007E74E2">
          <w:rPr>
            <w:rStyle w:val="Collegamentoipertestuale"/>
            <w:noProof/>
          </w:rPr>
          <w:t>Bertold Brecht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_Toc70413400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5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1" w:history="1">
        <w:r w:rsidR="001D2143" w:rsidRPr="007E74E2">
          <w:rPr>
            <w:rStyle w:val="Collegamentoipertestuale"/>
            <w:noProof/>
          </w:rPr>
          <w:t>David Maria Turoldo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_Toc70413401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6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2" w:history="1">
        <w:r w:rsidR="001D2143" w:rsidRPr="007E74E2">
          <w:rPr>
            <w:rStyle w:val="Collegamentoipertestuale"/>
            <w:noProof/>
          </w:rPr>
          <w:t>Pier Paolo Pasolini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_Toc70413402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7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3" w:history="1">
        <w:r w:rsidR="001D2143" w:rsidRPr="007E74E2">
          <w:rPr>
            <w:rStyle w:val="Collegamentoipertestuale"/>
            <w:noProof/>
          </w:rPr>
          <w:t>Margherita Guidacci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_Toc70413403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8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4" w:history="1">
        <w:r w:rsidR="001D2143" w:rsidRPr="007E74E2">
          <w:rPr>
            <w:rStyle w:val="Collegamentoipertestuale"/>
            <w:noProof/>
          </w:rPr>
          <w:t>Alda Merini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_Toc70413404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9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5" w:history="1">
        <w:r w:rsidR="001D2143" w:rsidRPr="007E74E2">
          <w:rPr>
            <w:rStyle w:val="Collegamentoipertestuale"/>
            <w:noProof/>
          </w:rPr>
          <w:t>Erri De Luca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_Toc70413405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11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6" w:history="1">
        <w:r w:rsidR="001D2143" w:rsidRPr="007E74E2">
          <w:rPr>
            <w:rStyle w:val="Collegamentoipertestuale"/>
            <w:noProof/>
          </w:rPr>
          <w:t>Aldo Nove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_Toc70413406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12</w:t>
        </w:r>
        <w:r w:rsidR="001D2143">
          <w:rPr>
            <w:noProof/>
            <w:webHidden/>
          </w:rPr>
          <w:fldChar w:fldCharType="end"/>
        </w:r>
      </w:hyperlink>
    </w:p>
    <w:p w:rsidR="001D2143" w:rsidRDefault="001145C2" w:rsidP="001D2143">
      <w:pPr>
        <w:pStyle w:val="Sommario1"/>
        <w:rPr>
          <w:rFonts w:eastAsiaTheme="minorEastAsia"/>
          <w:noProof/>
          <w:lang w:eastAsia="it-IT"/>
        </w:rPr>
      </w:pPr>
      <w:hyperlink w:anchor="_Toc70413407" w:history="1">
        <w:r w:rsidR="001D2143" w:rsidRPr="007E74E2">
          <w:rPr>
            <w:rStyle w:val="Collegamentoipertestuale"/>
            <w:noProof/>
          </w:rPr>
          <w:t>Pietro Sarzana</w:t>
        </w:r>
        <w:r w:rsidR="001D2143">
          <w:rPr>
            <w:noProof/>
            <w:webHidden/>
          </w:rPr>
          <w:tab/>
        </w:r>
        <w:r w:rsidR="001D2143">
          <w:rPr>
            <w:noProof/>
            <w:webHidden/>
          </w:rPr>
          <w:fldChar w:fldCharType="begin"/>
        </w:r>
        <w:r w:rsidR="001D2143">
          <w:rPr>
            <w:noProof/>
            <w:webHidden/>
          </w:rPr>
          <w:instrText xml:space="preserve"> PAGEREF _Toc70413407 \h </w:instrText>
        </w:r>
        <w:r w:rsidR="001D2143">
          <w:rPr>
            <w:noProof/>
            <w:webHidden/>
          </w:rPr>
        </w:r>
        <w:r w:rsidR="001D2143">
          <w:rPr>
            <w:noProof/>
            <w:webHidden/>
          </w:rPr>
          <w:fldChar w:fldCharType="separate"/>
        </w:r>
        <w:r w:rsidR="001D2143">
          <w:rPr>
            <w:noProof/>
            <w:webHidden/>
          </w:rPr>
          <w:t>14</w:t>
        </w:r>
        <w:r w:rsidR="001D2143">
          <w:rPr>
            <w:noProof/>
            <w:webHidden/>
          </w:rPr>
          <w:fldChar w:fldCharType="end"/>
        </w:r>
      </w:hyperlink>
    </w:p>
    <w:p w:rsidR="00905163" w:rsidRPr="009030F3" w:rsidRDefault="00C2043D" w:rsidP="00B5100E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9030F3">
        <w:rPr>
          <w:rFonts w:ascii="Times New Roman" w:hAnsi="Times New Roman" w:cs="Times New Roman"/>
        </w:rPr>
        <w:fldChar w:fldCharType="end"/>
      </w:r>
    </w:p>
    <w:sectPr w:rsidR="00905163" w:rsidRPr="009030F3" w:rsidSect="001F03DA">
      <w:footerReference w:type="default" r:id="rId8"/>
      <w:footerReference w:type="first" r:id="rId9"/>
      <w:pgSz w:w="11907" w:h="16840" w:code="9"/>
      <w:pgMar w:top="1418" w:right="1418" w:bottom="1418" w:left="1418" w:header="0" w:footer="284" w:gutter="0"/>
      <w:cols w:space="708"/>
      <w:titlePg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B6" w:rsidRDefault="006019B6" w:rsidP="00D63D42">
      <w:pPr>
        <w:spacing w:after="0" w:line="240" w:lineRule="auto"/>
      </w:pPr>
      <w:r>
        <w:separator/>
      </w:r>
    </w:p>
  </w:endnote>
  <w:endnote w:type="continuationSeparator" w:id="0">
    <w:p w:rsidR="006019B6" w:rsidRDefault="006019B6" w:rsidP="00D6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948712"/>
      <w:docPartObj>
        <w:docPartGallery w:val="Page Numbers (Bottom of Page)"/>
        <w:docPartUnique/>
      </w:docPartObj>
    </w:sdtPr>
    <w:sdtContent>
      <w:p w:rsidR="001145C2" w:rsidRDefault="001145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0A">
          <w:rPr>
            <w:noProof/>
          </w:rPr>
          <w:t>15</w:t>
        </w:r>
        <w:r>
          <w:fldChar w:fldCharType="end"/>
        </w:r>
      </w:p>
    </w:sdtContent>
  </w:sdt>
  <w:p w:rsidR="001145C2" w:rsidRDefault="001145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899742"/>
      <w:docPartObj>
        <w:docPartGallery w:val="Page Numbers (Bottom of Page)"/>
        <w:docPartUnique/>
      </w:docPartObj>
    </w:sdtPr>
    <w:sdtContent>
      <w:p w:rsidR="001145C2" w:rsidRDefault="001145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0A">
          <w:rPr>
            <w:noProof/>
          </w:rPr>
          <w:t>1</w:t>
        </w:r>
        <w:r>
          <w:fldChar w:fldCharType="end"/>
        </w:r>
      </w:p>
    </w:sdtContent>
  </w:sdt>
  <w:p w:rsidR="001145C2" w:rsidRDefault="001145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B6" w:rsidRDefault="006019B6" w:rsidP="00D63D42">
      <w:pPr>
        <w:spacing w:after="0" w:line="240" w:lineRule="auto"/>
      </w:pPr>
      <w:r>
        <w:separator/>
      </w:r>
    </w:p>
  </w:footnote>
  <w:footnote w:type="continuationSeparator" w:id="0">
    <w:p w:rsidR="006019B6" w:rsidRDefault="006019B6" w:rsidP="00D63D42">
      <w:pPr>
        <w:spacing w:after="0" w:line="240" w:lineRule="auto"/>
      </w:pPr>
      <w:r>
        <w:continuationSeparator/>
      </w:r>
    </w:p>
  </w:footnote>
  <w:footnote w:id="1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Per i testi mariani della letteratura universale si possono vedere in particolare due antologie: il corposo vo</w:t>
      </w:r>
      <w:r w:rsidRPr="009030F3">
        <w:rPr>
          <w:rFonts w:ascii="Times New Roman" w:hAnsi="Times New Roman" w:cs="Times New Roman"/>
          <w:sz w:val="20"/>
          <w:szCs w:val="20"/>
        </w:rPr>
        <w:softHyphen/>
        <w:t xml:space="preserve">lume a cura di A. Lacchini – C. Toscani, </w:t>
      </w:r>
      <w:r w:rsidRPr="009030F3">
        <w:rPr>
          <w:rFonts w:ascii="Times New Roman" w:hAnsi="Times New Roman" w:cs="Times New Roman"/>
          <w:i/>
          <w:sz w:val="20"/>
          <w:szCs w:val="20"/>
        </w:rPr>
        <w:t>Figlia del tuo Figlio: poesie mariane dal Duecento a oggi</w:t>
      </w:r>
      <w:r w:rsidRPr="009030F3">
        <w:rPr>
          <w:rFonts w:ascii="Times New Roman" w:hAnsi="Times New Roman" w:cs="Times New Roman"/>
          <w:sz w:val="20"/>
          <w:szCs w:val="20"/>
        </w:rPr>
        <w:t xml:space="preserve">, Chieve, Arti grafiche 2000, stampa 2001; e il monumentale </w:t>
      </w:r>
      <w:r w:rsidRPr="009030F3">
        <w:rPr>
          <w:rFonts w:ascii="Times New Roman" w:hAnsi="Times New Roman" w:cs="Times New Roman"/>
          <w:i/>
          <w:sz w:val="20"/>
          <w:szCs w:val="20"/>
        </w:rPr>
        <w:t>Testi mariani del secondo millennio</w:t>
      </w:r>
      <w:r w:rsidRPr="009030F3">
        <w:rPr>
          <w:rFonts w:ascii="Times New Roman" w:hAnsi="Times New Roman" w:cs="Times New Roman"/>
          <w:sz w:val="20"/>
          <w:szCs w:val="20"/>
        </w:rPr>
        <w:t xml:space="preserve"> a cura di Angelo Amato et alii, Roma, Città nuova, 1996 sgg. in otto volumi (interessante in particolare il volume ottavo, </w:t>
      </w:r>
      <w:r w:rsidRPr="009030F3">
        <w:rPr>
          <w:rFonts w:ascii="Times New Roman" w:hAnsi="Times New Roman" w:cs="Times New Roman"/>
          <w:i/>
          <w:sz w:val="20"/>
          <w:szCs w:val="20"/>
        </w:rPr>
        <w:t>Poesia e prosa letteraria</w:t>
      </w:r>
      <w:r w:rsidRPr="009030F3">
        <w:rPr>
          <w:rFonts w:ascii="Times New Roman" w:hAnsi="Times New Roman" w:cs="Times New Roman"/>
          <w:sz w:val="20"/>
          <w:szCs w:val="20"/>
        </w:rPr>
        <w:t xml:space="preserve"> a cura di F. Castelli, Roma 2002). Per la figura di Cristo può essere interessante il recente testo di Neria </w:t>
      </w:r>
      <w:r w:rsidRPr="009030F3">
        <w:rPr>
          <w:rFonts w:ascii="Times New Roman" w:hAnsi="Times New Roman" w:cs="Times New Roman"/>
          <w:bCs/>
          <w:sz w:val="20"/>
          <w:szCs w:val="20"/>
        </w:rPr>
        <w:t>De Gio</w:t>
      </w:r>
      <w:r w:rsidRPr="009030F3">
        <w:rPr>
          <w:rFonts w:ascii="Times New Roman" w:hAnsi="Times New Roman" w:cs="Times New Roman"/>
          <w:bCs/>
          <w:sz w:val="20"/>
          <w:szCs w:val="20"/>
        </w:rPr>
        <w:softHyphen/>
        <w:t xml:space="preserve">vanni, </w:t>
      </w:r>
      <w:r w:rsidRPr="009030F3">
        <w:rPr>
          <w:rFonts w:ascii="Times New Roman" w:hAnsi="Times New Roman" w:cs="Times New Roman"/>
          <w:bCs/>
          <w:i/>
          <w:sz w:val="20"/>
          <w:szCs w:val="20"/>
        </w:rPr>
        <w:t>Cristo nella letteratura d'Italia</w:t>
      </w:r>
      <w:r w:rsidRPr="009030F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9030F3">
        <w:rPr>
          <w:rFonts w:ascii="Times New Roman" w:hAnsi="Times New Roman" w:cs="Times New Roman"/>
          <w:sz w:val="20"/>
          <w:szCs w:val="20"/>
        </w:rPr>
        <w:t>Città del Vaticano, Libreria Editrice Vaticana, 2010.</w:t>
      </w:r>
    </w:p>
  </w:footnote>
  <w:footnote w:id="2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Dante Alighieri, </w:t>
      </w:r>
      <w:r w:rsidRPr="009030F3">
        <w:rPr>
          <w:rFonts w:ascii="Times New Roman" w:hAnsi="Times New Roman" w:cs="Times New Roman"/>
          <w:i/>
        </w:rPr>
        <w:t>Commedia</w:t>
      </w:r>
      <w:r w:rsidRPr="009030F3">
        <w:rPr>
          <w:rFonts w:ascii="Times New Roman" w:hAnsi="Times New Roman" w:cs="Times New Roman"/>
        </w:rPr>
        <w:t>, Par. XXXIII, 1-39.</w:t>
      </w:r>
    </w:p>
  </w:footnote>
  <w:footnote w:id="3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Dante Alighieri, op. cit. XXXIII, 27.</w:t>
      </w:r>
    </w:p>
  </w:footnote>
  <w:footnote w:id="4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Francesco Petrarca, </w:t>
      </w:r>
      <w:r w:rsidRPr="009030F3">
        <w:rPr>
          <w:rFonts w:ascii="Times New Roman" w:hAnsi="Times New Roman" w:cs="Times New Roman"/>
          <w:i/>
        </w:rPr>
        <w:t>Rerum Vulgarium Fragmenta</w:t>
      </w:r>
      <w:r w:rsidRPr="009030F3">
        <w:rPr>
          <w:rFonts w:ascii="Times New Roman" w:hAnsi="Times New Roman" w:cs="Times New Roman"/>
        </w:rPr>
        <w:t>, CCCLXVI, 65.</w:t>
      </w:r>
    </w:p>
  </w:footnote>
  <w:footnote w:id="5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Giuseppe Antonio Borgese nel saggio </w:t>
      </w:r>
      <w:r w:rsidRPr="009030F3">
        <w:rPr>
          <w:rFonts w:ascii="Times New Roman" w:hAnsi="Times New Roman" w:cs="Times New Roman"/>
          <w:i/>
          <w:sz w:val="20"/>
          <w:szCs w:val="20"/>
        </w:rPr>
        <w:t>Il senso della letteratura italiana</w:t>
      </w:r>
      <w:r w:rsidRPr="009030F3">
        <w:rPr>
          <w:rFonts w:ascii="Times New Roman" w:hAnsi="Times New Roman" w:cs="Times New Roman"/>
          <w:sz w:val="20"/>
          <w:szCs w:val="20"/>
        </w:rPr>
        <w:t xml:space="preserve"> (1931) così scriveva: «</w:t>
      </w:r>
      <w:r w:rsidRPr="009030F3">
        <w:rPr>
          <w:rFonts w:ascii="Times New Roman" w:hAnsi="Times New Roman" w:cs="Times New Roman"/>
          <w:iCs/>
          <w:sz w:val="20"/>
          <w:szCs w:val="20"/>
        </w:rPr>
        <w:t>Il tema più essen</w:t>
      </w:r>
      <w:r w:rsidRPr="009030F3">
        <w:rPr>
          <w:rFonts w:ascii="Times New Roman" w:hAnsi="Times New Roman" w:cs="Times New Roman"/>
          <w:iCs/>
          <w:sz w:val="20"/>
          <w:szCs w:val="20"/>
        </w:rPr>
        <w:softHyphen/>
        <w:t xml:space="preserve">ziale della letteratura italiana, finché essa si è mantenuta sui vertici, è quello del Giudice divino e della Vergine [...] La letteratura e l’arte italiana sorsero da un ceppo religioso e di esso continuarono a nutrirsi. Protagonista fu il </w:t>
      </w:r>
      <w:r w:rsidRPr="009030F3">
        <w:rPr>
          <w:rFonts w:ascii="Times New Roman" w:hAnsi="Times New Roman" w:cs="Times New Roman"/>
          <w:i/>
          <w:iCs/>
          <w:sz w:val="20"/>
          <w:szCs w:val="20"/>
        </w:rPr>
        <w:t>Pantocrator</w:t>
      </w:r>
      <w:r w:rsidRPr="009030F3">
        <w:rPr>
          <w:rFonts w:ascii="Times New Roman" w:hAnsi="Times New Roman" w:cs="Times New Roman"/>
          <w:iCs/>
          <w:sz w:val="20"/>
          <w:szCs w:val="20"/>
        </w:rPr>
        <w:t>, il Cristo vincente della Divina Commedia e del Giudizio univer</w:t>
      </w:r>
      <w:r w:rsidRPr="009030F3">
        <w:rPr>
          <w:rFonts w:ascii="Times New Roman" w:hAnsi="Times New Roman" w:cs="Times New Roman"/>
          <w:iCs/>
          <w:sz w:val="20"/>
          <w:szCs w:val="20"/>
        </w:rPr>
        <w:softHyphen/>
        <w:t xml:space="preserve">sale. Eroina fu la </w:t>
      </w:r>
      <w:r w:rsidRPr="009030F3">
        <w:rPr>
          <w:rFonts w:ascii="Times New Roman" w:hAnsi="Times New Roman" w:cs="Times New Roman"/>
          <w:i/>
          <w:iCs/>
          <w:sz w:val="20"/>
          <w:szCs w:val="20"/>
        </w:rPr>
        <w:t>Panaghia</w:t>
      </w:r>
      <w:r w:rsidRPr="009030F3">
        <w:rPr>
          <w:rFonts w:ascii="Times New Roman" w:hAnsi="Times New Roman" w:cs="Times New Roman"/>
          <w:iCs/>
          <w:sz w:val="20"/>
          <w:szCs w:val="20"/>
        </w:rPr>
        <w:t>, la tutta santa, la tutta pura, la Ver</w:t>
      </w:r>
      <w:r w:rsidRPr="009030F3">
        <w:rPr>
          <w:rFonts w:ascii="Times New Roman" w:hAnsi="Times New Roman" w:cs="Times New Roman"/>
          <w:iCs/>
          <w:sz w:val="20"/>
          <w:szCs w:val="20"/>
        </w:rPr>
        <w:softHyphen/>
        <w:t xml:space="preserve">gine amata, la </w:t>
      </w:r>
      <w:r w:rsidRPr="009030F3">
        <w:rPr>
          <w:rFonts w:ascii="Times New Roman" w:hAnsi="Times New Roman" w:cs="Times New Roman"/>
          <w:i/>
          <w:iCs/>
          <w:sz w:val="20"/>
          <w:szCs w:val="20"/>
        </w:rPr>
        <w:t>beata beatrix</w:t>
      </w:r>
      <w:r w:rsidRPr="009030F3">
        <w:rPr>
          <w:rFonts w:ascii="Times New Roman" w:hAnsi="Times New Roman" w:cs="Times New Roman"/>
          <w:sz w:val="20"/>
          <w:szCs w:val="20"/>
        </w:rPr>
        <w:t>».</w:t>
      </w:r>
    </w:p>
  </w:footnote>
  <w:footnote w:id="6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A tal </w:t>
      </w:r>
      <w:r w:rsidRPr="009030F3">
        <w:rPr>
          <w:rFonts w:ascii="Times New Roman" w:hAnsi="Times New Roman" w:cs="Times New Roman"/>
          <w:iCs/>
          <w:sz w:val="20"/>
          <w:szCs w:val="20"/>
        </w:rPr>
        <w:t>proposito</w:t>
      </w:r>
      <w:r w:rsidRPr="009030F3">
        <w:rPr>
          <w:rFonts w:ascii="Times New Roman" w:hAnsi="Times New Roman" w:cs="Times New Roman"/>
          <w:sz w:val="20"/>
          <w:szCs w:val="20"/>
        </w:rPr>
        <w:t xml:space="preserve"> si può utilmente consultare il volume </w:t>
      </w:r>
      <w:r w:rsidRPr="009030F3">
        <w:rPr>
          <w:rFonts w:ascii="Times New Roman" w:hAnsi="Times New Roman" w:cs="Times New Roman"/>
          <w:i/>
          <w:sz w:val="20"/>
          <w:szCs w:val="20"/>
        </w:rPr>
        <w:t>Regina poetarum. Poeti per Maria nel Novecento italiano</w:t>
      </w:r>
      <w:r w:rsidRPr="009030F3">
        <w:rPr>
          <w:rFonts w:ascii="Times New Roman" w:hAnsi="Times New Roman" w:cs="Times New Roman"/>
          <w:sz w:val="20"/>
          <w:szCs w:val="20"/>
        </w:rPr>
        <w:t>, a cura di A. Lacchini e C. Toscani, Milano, Edizioni San Paolo, 2004, con una vasta bibliografia.</w:t>
      </w:r>
    </w:p>
  </w:footnote>
  <w:footnote w:id="7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F. Castelli, </w:t>
      </w:r>
      <w:r w:rsidRPr="009030F3">
        <w:rPr>
          <w:rFonts w:ascii="Times New Roman" w:hAnsi="Times New Roman" w:cs="Times New Roman"/>
          <w:i/>
          <w:sz w:val="20"/>
          <w:szCs w:val="20"/>
        </w:rPr>
        <w:t>Maria, ostensorio della Trinità. La mariologia trinitaria nella letteratura italiana del Nove</w:t>
      </w:r>
      <w:r w:rsidRPr="009030F3">
        <w:rPr>
          <w:rFonts w:ascii="Times New Roman" w:hAnsi="Times New Roman" w:cs="Times New Roman"/>
          <w:i/>
          <w:sz w:val="20"/>
          <w:szCs w:val="20"/>
        </w:rPr>
        <w:softHyphen/>
        <w:t>cento</w:t>
      </w:r>
      <w:r w:rsidRPr="009030F3">
        <w:rPr>
          <w:rFonts w:ascii="Times New Roman" w:hAnsi="Times New Roman" w:cs="Times New Roman"/>
          <w:sz w:val="20"/>
          <w:szCs w:val="20"/>
        </w:rPr>
        <w:t>, «Civiltà Cattolica», Quaderno 3620, II, 21 Aprile 2001, pp. 143-56. Alla ricerca dei testi e delle raffigura</w:t>
      </w:r>
      <w:r w:rsidRPr="009030F3">
        <w:rPr>
          <w:rFonts w:ascii="Times New Roman" w:hAnsi="Times New Roman" w:cs="Times New Roman"/>
          <w:sz w:val="20"/>
          <w:szCs w:val="20"/>
        </w:rPr>
        <w:softHyphen/>
        <w:t xml:space="preserve">zioni artistiche di questo episodio fondamentale della storia della salvezza è dedicato il romanzo di Laura Bosio, </w:t>
      </w:r>
      <w:r w:rsidRPr="009030F3">
        <w:rPr>
          <w:rFonts w:ascii="Times New Roman" w:hAnsi="Times New Roman" w:cs="Times New Roman"/>
          <w:i/>
          <w:sz w:val="20"/>
          <w:szCs w:val="20"/>
        </w:rPr>
        <w:t>An</w:t>
      </w:r>
      <w:r w:rsidRPr="009030F3">
        <w:rPr>
          <w:rFonts w:ascii="Times New Roman" w:hAnsi="Times New Roman" w:cs="Times New Roman"/>
          <w:i/>
          <w:sz w:val="20"/>
          <w:szCs w:val="20"/>
        </w:rPr>
        <w:softHyphen/>
        <w:t>nunciazione</w:t>
      </w:r>
      <w:r w:rsidRPr="009030F3">
        <w:rPr>
          <w:rFonts w:ascii="Times New Roman" w:hAnsi="Times New Roman" w:cs="Times New Roman"/>
          <w:sz w:val="20"/>
          <w:szCs w:val="20"/>
        </w:rPr>
        <w:t>, Milano, Mondadori, 1997.</w:t>
      </w:r>
    </w:p>
  </w:footnote>
  <w:footnote w:id="8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Dante Alighieri, op. cit</w:t>
      </w:r>
      <w:r w:rsidRPr="009030F3">
        <w:rPr>
          <w:rFonts w:ascii="Times New Roman" w:hAnsi="Times New Roman" w:cs="Times New Roman"/>
          <w:i/>
          <w:sz w:val="20"/>
          <w:szCs w:val="20"/>
        </w:rPr>
        <w:t>.</w:t>
      </w:r>
      <w:r w:rsidRPr="009030F3">
        <w:rPr>
          <w:rFonts w:ascii="Times New Roman" w:hAnsi="Times New Roman" w:cs="Times New Roman"/>
          <w:sz w:val="20"/>
          <w:szCs w:val="20"/>
        </w:rPr>
        <w:t>, XXXIII, 2.</w:t>
      </w:r>
    </w:p>
  </w:footnote>
  <w:footnote w:id="9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  <w:lang w:val="en-GB"/>
        </w:rPr>
        <w:t xml:space="preserve"> «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it-IT"/>
        </w:rPr>
        <w:t xml:space="preserve">Sweet dreams form a shade, / O'er my lovely infants head. / Sweet dreams of pleasant streams, / By happy silent moony beams // Sweet sleep with soft down. / Weave thy brows an infant crown. / Sweet sleep Angel mild, / Hover o'er my happy child. // Sweet smiles in the night, / Hover over my delight. / Sweet smiles Mothers smiles, / All the livelong night beguiles. // Sweet moans, dovelike sighs, / Chase not slumber from thy eyes, / Sweet moans, sweeter smiles, / All the dovelike moans beguiles. // Sleep sleep happy child, / All creation slept and smil'd. / Sleep sleep, happy sleep. / While o'er thee thy mother weep // Sweet babe in thy face, / Holy image I can trace. / Sweet babe once like thee. / Thy maker lay and wept for me // Wept for me for thee for all, / When he was an infant small. / Thou his image ever see. / Heavenly face that smiles on thee, // Smiles on thee on me on all, / Who became an infant small, / Infant smiles are His own smiles, / Heaven &amp; earth to peace beguiles» (W. Blake, </w:t>
      </w:r>
      <w:r w:rsidRPr="009030F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it-IT"/>
        </w:rPr>
        <w:t>A Cradle Song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it-IT"/>
        </w:rPr>
        <w:t xml:space="preserve">, in </w:t>
      </w:r>
      <w:r w:rsidRPr="009030F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-US" w:eastAsia="it-IT"/>
        </w:rPr>
        <w:t>Songs of Innocence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it-IT"/>
        </w:rPr>
        <w:t>, London, 1789).</w:t>
      </w:r>
    </w:p>
  </w:footnote>
  <w:footnote w:id="10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R. M. Rilke,</w:t>
      </w:r>
      <w:r w:rsidRPr="001145C2">
        <w:rPr>
          <w:rFonts w:ascii="Times New Roman" w:hAnsi="Times New Roman" w:cs="Times New Roman"/>
        </w:rPr>
        <w:t xml:space="preserve"> </w:t>
      </w:r>
      <w:r w:rsidRPr="001145C2">
        <w:rPr>
          <w:rFonts w:ascii="Times New Roman" w:hAnsi="Times New Roman" w:cs="Times New Roman"/>
          <w:i/>
          <w:iCs/>
        </w:rPr>
        <w:t>Das</w:t>
      </w:r>
      <w:r w:rsidRPr="009030F3">
        <w:rPr>
          <w:rFonts w:ascii="Times New Roman" w:hAnsi="Times New Roman" w:cs="Times New Roman"/>
          <w:i/>
          <w:iCs/>
        </w:rPr>
        <w:t xml:space="preserve"> Marien-Leben</w:t>
      </w:r>
      <w:r w:rsidRPr="009030F3">
        <w:rPr>
          <w:rFonts w:ascii="Times New Roman" w:hAnsi="Times New Roman" w:cs="Times New Roman"/>
        </w:rPr>
        <w:t xml:space="preserve"> (1912); traduzione italiana: R. M. Rilke, </w:t>
      </w:r>
      <w:r w:rsidRPr="009030F3">
        <w:rPr>
          <w:rFonts w:ascii="Times New Roman" w:hAnsi="Times New Roman" w:cs="Times New Roman"/>
          <w:i/>
        </w:rPr>
        <w:t>La vita di Maria</w:t>
      </w:r>
      <w:r w:rsidRPr="009030F3">
        <w:rPr>
          <w:rFonts w:ascii="Times New Roman" w:hAnsi="Times New Roman" w:cs="Times New Roman"/>
        </w:rPr>
        <w:t>, Vicenza, La Locusta, 1986, con prefazione di D. M. Turoldo.</w:t>
      </w:r>
    </w:p>
  </w:footnote>
  <w:footnote w:id="11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Rilke aveva composto in precedenza un’altra </w:t>
      </w:r>
      <w:r w:rsidRPr="009030F3">
        <w:rPr>
          <w:rFonts w:ascii="Times New Roman" w:hAnsi="Times New Roman" w:cs="Times New Roman"/>
          <w:i/>
          <w:sz w:val="20"/>
          <w:szCs w:val="20"/>
        </w:rPr>
        <w:t>Annunciazione</w:t>
      </w:r>
      <w:r w:rsidRPr="009030F3">
        <w:rPr>
          <w:rFonts w:ascii="Times New Roman" w:hAnsi="Times New Roman" w:cs="Times New Roman"/>
          <w:sz w:val="20"/>
          <w:szCs w:val="20"/>
        </w:rPr>
        <w:t>, confluita nel volume</w:t>
      </w:r>
      <w:r w:rsidRPr="001145C2">
        <w:rPr>
          <w:rFonts w:ascii="Times New Roman" w:hAnsi="Times New Roman" w:cs="Times New Roman"/>
          <w:sz w:val="20"/>
          <w:szCs w:val="20"/>
        </w:rPr>
        <w:t xml:space="preserve"> </w:t>
      </w:r>
      <w:r w:rsidRPr="001145C2">
        <w:rPr>
          <w:rFonts w:ascii="Times New Roman" w:hAnsi="Times New Roman" w:cs="Times New Roman"/>
          <w:bCs/>
          <w:i/>
          <w:sz w:val="20"/>
          <w:szCs w:val="20"/>
        </w:rPr>
        <w:t>Das Buch der Bilder</w:t>
      </w:r>
      <w:r w:rsidRPr="00903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112EF5">
        <w:rPr>
          <w:rFonts w:ascii="Times New Roman" w:hAnsi="Times New Roman" w:cs="Times New Roman"/>
          <w:sz w:val="20"/>
          <w:szCs w:val="20"/>
        </w:rPr>
        <w:t>Libro delle im</w:t>
      </w:r>
      <w:r w:rsidRPr="00112EF5">
        <w:rPr>
          <w:rFonts w:ascii="Times New Roman" w:hAnsi="Times New Roman" w:cs="Times New Roman"/>
          <w:sz w:val="20"/>
          <w:szCs w:val="20"/>
        </w:rPr>
        <w:softHyphen/>
        <w:t>magini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030F3">
        <w:rPr>
          <w:rFonts w:ascii="Times New Roman" w:hAnsi="Times New Roman" w:cs="Times New Roman"/>
          <w:sz w:val="20"/>
          <w:szCs w:val="20"/>
        </w:rPr>
        <w:t>, Berlin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9030F3">
        <w:rPr>
          <w:rFonts w:ascii="Times New Roman" w:hAnsi="Times New Roman" w:cs="Times New Roman"/>
          <w:sz w:val="20"/>
          <w:szCs w:val="20"/>
        </w:rPr>
        <w:t xml:space="preserve"> 1906.</w:t>
      </w:r>
    </w:p>
  </w:footnote>
  <w:footnote w:id="12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 «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de-DE" w:eastAsia="it-IT"/>
        </w:rPr>
        <w:t xml:space="preserve">Nicht daß ein Engel eintrat (das erkenn), / erschreckte sie. Sowenig andre, wenn / ein Sonnenstrahl oder der Mond bei Nacht / in ihrem Zimmer sich zu schaffen macht, / auffahren -, pflegte sie an der Gestalt, / in der ein Engel ging, sich zu entrüsten; / sie ahnte kaum, daß dieser Aufenthalt / mühsam für Engel ist. (O wenn wir wüßten, / wie rein sie war. Hat eine Hirschkuh nicht, / die, liegend, einmal sie im Wald eräugte, / sich so in sie versehn, daß sich in ihr, / ganz ohne Paarigen, das Einhorn zeugte, / das Tier aus Licht, das reine Tier.) / Nicht, daß er eintrat, aber daß er dicht, / der Engel, eines Jünglings Angesicht / so zu ihr neigte: daß sein Blick und der, / mit dem sie aufsah, so zusammenschlugen / als wäre draußen plötzlich alles leer / und, was Millionen schauten, trieben, trugen, / hineingedrängt in sie: nur sie und er; / Schaun und Geschautes, Aug und Augenweide / sonst nirgends als an dieser Stelle -: sieh, / dieses erschreckt. Und sie erschraken beide. // Dann sang der Engel seine Melodie» (R. M. Rilke, </w:t>
      </w:r>
      <w:r w:rsidRPr="009030F3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de-DE" w:eastAsia="it-IT"/>
        </w:rPr>
        <w:t>Mariae Verkündigung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de-DE" w:eastAsia="it-IT"/>
        </w:rPr>
        <w:t xml:space="preserve">, in </w:t>
      </w:r>
      <w:r w:rsidRPr="009030F3">
        <w:rPr>
          <w:rFonts w:ascii="Times New Roman" w:hAnsi="Times New Roman" w:cs="Times New Roman"/>
          <w:i/>
          <w:iCs/>
          <w:sz w:val="20"/>
          <w:szCs w:val="20"/>
          <w:lang w:val="de-DE"/>
        </w:rPr>
        <w:t>Das Marien-Leben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>, Leipzig 1912).</w:t>
      </w:r>
    </w:p>
  </w:footnote>
  <w:footnote w:id="13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</w:t>
      </w:r>
      <w:r w:rsidRPr="009030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Le fonti di ispirazione di Rilke spaziano dai testi canonici ai testi apocrifi, dal vangelo di Luca al Proto</w:t>
      </w:r>
      <w:r w:rsidRPr="009030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softHyphen/>
        <w:t>van</w:t>
      </w:r>
      <w:r w:rsidRPr="009030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softHyphen/>
        <w:t xml:space="preserve">gelo di Giacomo, dalle </w:t>
      </w:r>
      <w:r w:rsidRPr="009030F3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Leggende dei santi</w:t>
      </w:r>
      <w:r w:rsidRPr="009030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 gesuita spagnolo Pedro de Ribadaneira alla </w:t>
      </w:r>
      <w:r w:rsidRPr="009030F3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Legenda aurea</w:t>
      </w:r>
      <w:r w:rsidRPr="009030F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di Iacopo da Varazze.</w:t>
      </w:r>
    </w:p>
  </w:footnote>
  <w:footnote w:id="14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 R. M. Rilke, </w:t>
      </w:r>
      <w:r w:rsidRPr="009030F3">
        <w:rPr>
          <w:rFonts w:ascii="Times New Roman" w:hAnsi="Times New Roman" w:cs="Times New Roman"/>
          <w:i/>
          <w:sz w:val="20"/>
          <w:szCs w:val="20"/>
          <w:lang w:val="de-DE"/>
        </w:rPr>
        <w:t>Sämtliche Werke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, 1897, vol. </w:t>
      </w:r>
      <w:r w:rsidRPr="009030F3">
        <w:rPr>
          <w:rFonts w:ascii="Times New Roman" w:hAnsi="Times New Roman" w:cs="Times New Roman"/>
          <w:sz w:val="20"/>
          <w:szCs w:val="20"/>
        </w:rPr>
        <w:t>V, p. 133.</w:t>
      </w:r>
    </w:p>
  </w:footnote>
  <w:footnote w:id="15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D. M. Turoldo, prefazione a R. M. Rilke, </w:t>
      </w:r>
      <w:r w:rsidRPr="009030F3">
        <w:rPr>
          <w:rFonts w:ascii="Times New Roman" w:hAnsi="Times New Roman" w:cs="Times New Roman"/>
          <w:i/>
          <w:sz w:val="20"/>
          <w:szCs w:val="20"/>
        </w:rPr>
        <w:t>La vita di Maria</w:t>
      </w:r>
      <w:r w:rsidRPr="009030F3">
        <w:rPr>
          <w:rFonts w:ascii="Times New Roman" w:hAnsi="Times New Roman" w:cs="Times New Roman"/>
          <w:sz w:val="20"/>
          <w:szCs w:val="20"/>
        </w:rPr>
        <w:t>, Vicenza, La Locusta, 1986, pp. 5-6.</w:t>
      </w:r>
    </w:p>
  </w:footnote>
  <w:footnote w:id="16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 «Hättest du der Einfalt nicht, wie sollte / dir geschehen, was jetzt die Nacht erhellt? / Sieh, der Gott, der über Völkern grollte, / macht sich mild und kommt in dir zur Welt. // Hast du dir ihn größer vorgestellt? / Was ist Größe? Quer durch alle Maße, / die er durchstreicht, geht sein grades Los. / Selbst ein Stern hat keine solche Straße. // Siehst du, diese Könige sind groß, // und sie schleppen dir vor deinen Schooß // Schätze, die sie für die größten halten, / und du staunst vielleicht bei dieser Gift –: / aber schau in deines Tuches Falten, / wie er jetzt schon alles übertrifft. // Aller Amber, den man weit verschifft, // jeder Goldschmuck und das Luftgewürze, / das sich trübend in die Sinne streut: / alles dieses war von rascher Kürze, / und am Ende hat man es bereut. // Aber (du wirst sehen): Er erfreut»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de-DE" w:eastAsia="it-IT"/>
        </w:rPr>
        <w:t xml:space="preserve"> (R. M. Rilke, </w:t>
      </w:r>
      <w:r w:rsidRPr="009030F3">
        <w:rPr>
          <w:rFonts w:ascii="Times New Roman" w:hAnsi="Times New Roman" w:cs="Times New Roman"/>
          <w:i/>
          <w:sz w:val="20"/>
          <w:szCs w:val="20"/>
          <w:lang w:val="de-DE"/>
        </w:rPr>
        <w:t>Geburt Christi</w:t>
      </w:r>
      <w:r w:rsidRPr="009030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de-DE" w:eastAsia="it-IT"/>
        </w:rPr>
        <w:t xml:space="preserve">, in </w:t>
      </w:r>
      <w:r w:rsidRPr="009030F3">
        <w:rPr>
          <w:rFonts w:ascii="Times New Roman" w:hAnsi="Times New Roman" w:cs="Times New Roman"/>
          <w:i/>
          <w:iCs/>
          <w:sz w:val="20"/>
          <w:szCs w:val="20"/>
          <w:lang w:val="de-DE"/>
        </w:rPr>
        <w:t>Das Marien-Leben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>, Leipzig 1912).</w:t>
      </w:r>
    </w:p>
  </w:footnote>
  <w:footnote w:id="17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 «Die Nacht ihrer ersten Geburt war / Kalt gewesen. In späteren Jahren aber / vergaß sie gänzlich / Den Frost in den Kummerbalken und rauchenden Ofen / und das Würgen der Nachgeburt gegen Morgen zu. // Aber vor allem vergaß sie die bittere Scham / nicht allein zu sein / die dem Armen eigen ist. // Hauptsächlich deshalb / ward es in späteren Jahren zum Fest, bei dem / alles dabei war. // Das rohe Geschwätz der Hirten ver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softHyphen/>
        <w:t xml:space="preserve">stummte. / Später wurden aus ihnen Könige in der Geschichte. / Der Wind, der sehr kalt war / wurde zum Engelsgesang. / Ja, von dem Loch im Dach, das den Frost einließ, blieb nur / der Stern, der hineinsah. // Alles dies / kam vom Gesicht ihres Sohnes, der leicht war, / Gesang liebte, / Arme zu sich lud / und / die Gewohnheit hatte, unter Königen zu leben / und einen Stern über sich zu sehen zur Nachtzeit» (B. Brecht, </w:t>
      </w:r>
      <w:r w:rsidRPr="009030F3">
        <w:rPr>
          <w:rFonts w:ascii="Times New Roman" w:hAnsi="Times New Roman" w:cs="Times New Roman"/>
          <w:i/>
          <w:sz w:val="20"/>
          <w:szCs w:val="20"/>
          <w:lang w:val="de-DE"/>
        </w:rPr>
        <w:t>Maria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, in </w:t>
      </w:r>
      <w:r w:rsidRPr="009030F3">
        <w:rPr>
          <w:rFonts w:ascii="Times New Roman" w:hAnsi="Times New Roman" w:cs="Times New Roman"/>
          <w:i/>
          <w:sz w:val="20"/>
          <w:szCs w:val="20"/>
          <w:lang w:val="de-DE"/>
        </w:rPr>
        <w:t>Gedichte und Gedichtfragmente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 xml:space="preserve">, 1913-1933; trad. it. in B. Brecht, </w:t>
      </w:r>
      <w:r w:rsidRPr="009030F3">
        <w:rPr>
          <w:rFonts w:ascii="Times New Roman" w:hAnsi="Times New Roman" w:cs="Times New Roman"/>
          <w:i/>
          <w:sz w:val="20"/>
          <w:szCs w:val="20"/>
          <w:lang w:val="de-DE"/>
        </w:rPr>
        <w:t>Poesie</w:t>
      </w:r>
      <w:r w:rsidRPr="009030F3">
        <w:rPr>
          <w:rFonts w:ascii="Times New Roman" w:hAnsi="Times New Roman" w:cs="Times New Roman"/>
          <w:sz w:val="20"/>
          <w:szCs w:val="20"/>
          <w:lang w:val="de-DE"/>
        </w:rPr>
        <w:t>, I, Torino, Einaudi, 1999, pp. 800-1).</w:t>
      </w:r>
    </w:p>
  </w:footnote>
  <w:footnote w:id="18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E5A5D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E5A5D">
        <w:rPr>
          <w:rFonts w:ascii="Times New Roman" w:hAnsi="Times New Roman" w:cs="Times New Roman"/>
          <w:sz w:val="20"/>
          <w:szCs w:val="20"/>
        </w:rPr>
        <w:t xml:space="preserve"> D. M. Turoldo, </w:t>
      </w:r>
      <w:r w:rsidRPr="009E5A5D">
        <w:rPr>
          <w:rFonts w:ascii="Times New Roman" w:hAnsi="Times New Roman" w:cs="Times New Roman"/>
          <w:i/>
          <w:sz w:val="20"/>
          <w:szCs w:val="20"/>
        </w:rPr>
        <w:t>Cattedrale del silenzio</w:t>
      </w:r>
      <w:r w:rsidRPr="009E5A5D">
        <w:rPr>
          <w:rFonts w:ascii="Times New Roman" w:hAnsi="Times New Roman" w:cs="Times New Roman"/>
          <w:sz w:val="20"/>
          <w:szCs w:val="20"/>
        </w:rPr>
        <w:t xml:space="preserve">, in </w:t>
      </w:r>
      <w:r w:rsidRPr="009E5A5D">
        <w:rPr>
          <w:rFonts w:ascii="Times New Roman" w:hAnsi="Times New Roman" w:cs="Times New Roman"/>
          <w:i/>
          <w:sz w:val="20"/>
          <w:szCs w:val="20"/>
        </w:rPr>
        <w:t>O sensi miei… Poesie 1948-1988</w:t>
      </w:r>
      <w:r w:rsidRPr="009E5A5D">
        <w:rPr>
          <w:rFonts w:ascii="Times New Roman" w:hAnsi="Times New Roman" w:cs="Times New Roman"/>
          <w:sz w:val="20"/>
          <w:szCs w:val="20"/>
        </w:rPr>
        <w:t>, Milano, BUR, 1994, p. 327.</w:t>
      </w:r>
    </w:p>
  </w:footnote>
  <w:footnote w:id="19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D. M. Turoldo, </w:t>
      </w:r>
      <w:r w:rsidRPr="009030F3">
        <w:rPr>
          <w:rFonts w:ascii="Times New Roman" w:hAnsi="Times New Roman" w:cs="Times New Roman"/>
          <w:i/>
          <w:sz w:val="20"/>
          <w:szCs w:val="20"/>
        </w:rPr>
        <w:t>Anche Dio ha voluto fare</w:t>
      </w:r>
      <w:r w:rsidRPr="009030F3">
        <w:rPr>
          <w:rFonts w:ascii="Times New Roman" w:hAnsi="Times New Roman" w:cs="Times New Roman"/>
          <w:sz w:val="20"/>
          <w:szCs w:val="20"/>
        </w:rPr>
        <w:t xml:space="preserve">, in </w:t>
      </w:r>
      <w:r w:rsidRPr="009030F3">
        <w:rPr>
          <w:rFonts w:ascii="Times New Roman" w:hAnsi="Times New Roman" w:cs="Times New Roman"/>
          <w:i/>
          <w:sz w:val="20"/>
          <w:szCs w:val="20"/>
        </w:rPr>
        <w:t>Il fuoco di Elia profeta</w:t>
      </w:r>
      <w:r w:rsidRPr="009030F3">
        <w:rPr>
          <w:rFonts w:ascii="Times New Roman" w:hAnsi="Times New Roman" w:cs="Times New Roman"/>
          <w:sz w:val="20"/>
          <w:szCs w:val="20"/>
        </w:rPr>
        <w:t>, Casale Monferrato, Edizioni Piemme, 1993, p. 275.</w:t>
      </w:r>
    </w:p>
  </w:footnote>
  <w:footnote w:id="20">
    <w:p w:rsidR="001145C2" w:rsidRPr="009030F3" w:rsidRDefault="001145C2" w:rsidP="009E5A5D">
      <w:pPr>
        <w:pStyle w:val="Titolo1"/>
        <w:spacing w:before="0" w:after="0"/>
        <w:ind w:left="142" w:hanging="142"/>
        <w:jc w:val="both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9030F3">
        <w:rPr>
          <w:rStyle w:val="Rimandonotaapidipagina"/>
          <w:rFonts w:ascii="Times New Roman" w:eastAsiaTheme="minorHAnsi" w:hAnsi="Times New Roman" w:cs="Times New Roman"/>
          <w:b w:val="0"/>
          <w:color w:val="auto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</w:t>
      </w:r>
      <w:r w:rsidRPr="009030F3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D. M. Turoldo, </w:t>
      </w:r>
      <w:r w:rsidRPr="009030F3">
        <w:rPr>
          <w:rFonts w:ascii="Times New Roman" w:eastAsiaTheme="minorHAnsi" w:hAnsi="Times New Roman" w:cs="Times New Roman"/>
          <w:b w:val="0"/>
          <w:i/>
          <w:color w:val="auto"/>
          <w:sz w:val="20"/>
          <w:szCs w:val="20"/>
        </w:rPr>
        <w:t>Mentre il silenzio fasciava la terra</w:t>
      </w:r>
      <w:r w:rsidRPr="009030F3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 xml:space="preserve">, in </w:t>
      </w:r>
      <w:r w:rsidRPr="009030F3">
        <w:rPr>
          <w:rFonts w:ascii="Times New Roman" w:eastAsiaTheme="minorHAnsi" w:hAnsi="Times New Roman" w:cs="Times New Roman"/>
          <w:b w:val="0"/>
          <w:i/>
          <w:color w:val="auto"/>
          <w:sz w:val="20"/>
          <w:szCs w:val="20"/>
        </w:rPr>
        <w:t>Il fuoco di Elia profeta</w:t>
      </w:r>
      <w:r w:rsidRPr="009030F3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, cit., p. 251.</w:t>
      </w:r>
    </w:p>
  </w:footnote>
  <w:footnote w:id="21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P. P. Pasolini, </w:t>
      </w:r>
      <w:r w:rsidRPr="009030F3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L’usignolo della Chiesa Cattolica</w:t>
      </w:r>
      <w:r w:rsidRPr="009030F3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, </w:t>
      </w:r>
      <w:r w:rsidRPr="009030F3">
        <w:rPr>
          <w:rFonts w:ascii="Times New Roman" w:hAnsi="Times New Roman" w:cs="Times New Roman"/>
          <w:sz w:val="20"/>
          <w:szCs w:val="20"/>
        </w:rPr>
        <w:t>Milano, Longanesi, [1958].</w:t>
      </w:r>
    </w:p>
  </w:footnote>
  <w:footnote w:id="22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M. Guidacci, </w:t>
      </w:r>
      <w:r w:rsidRPr="009030F3">
        <w:rPr>
          <w:rFonts w:ascii="Times New Roman" w:hAnsi="Times New Roman" w:cs="Times New Roman"/>
          <w:i/>
        </w:rPr>
        <w:t>L’altare di Isenheim</w:t>
      </w:r>
      <w:r w:rsidRPr="009030F3">
        <w:rPr>
          <w:rFonts w:ascii="Times New Roman" w:hAnsi="Times New Roman" w:cs="Times New Roman"/>
        </w:rPr>
        <w:t>, Milano, Rusconi, 1980.</w:t>
      </w:r>
    </w:p>
  </w:footnote>
  <w:footnote w:id="23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M. Guidacci, </w:t>
      </w:r>
      <w:r w:rsidRPr="009030F3">
        <w:rPr>
          <w:rFonts w:ascii="Times New Roman" w:hAnsi="Times New Roman" w:cs="Times New Roman"/>
          <w:i/>
          <w:sz w:val="20"/>
          <w:szCs w:val="20"/>
        </w:rPr>
        <w:t>Dalla contemplazione di Grünewald all’intuizione della vera poesia</w:t>
      </w:r>
      <w:r w:rsidRPr="009030F3">
        <w:rPr>
          <w:rFonts w:ascii="Times New Roman" w:hAnsi="Times New Roman" w:cs="Times New Roman"/>
          <w:sz w:val="20"/>
          <w:szCs w:val="20"/>
        </w:rPr>
        <w:t>, a cura di E. Ercoli, «Av</w:t>
      </w:r>
      <w:r w:rsidRPr="009030F3">
        <w:rPr>
          <w:rFonts w:ascii="Times New Roman" w:hAnsi="Times New Roman" w:cs="Times New Roman"/>
          <w:sz w:val="20"/>
          <w:szCs w:val="20"/>
        </w:rPr>
        <w:softHyphen/>
        <w:t>ve</w:t>
      </w:r>
      <w:r w:rsidRPr="009030F3">
        <w:rPr>
          <w:rFonts w:ascii="Times New Roman" w:hAnsi="Times New Roman" w:cs="Times New Roman"/>
          <w:sz w:val="20"/>
          <w:szCs w:val="20"/>
        </w:rPr>
        <w:softHyphen/>
        <w:t xml:space="preserve">nire», 19 agosto 1980, ora in Ead, </w:t>
      </w:r>
      <w:r w:rsidRPr="009030F3">
        <w:rPr>
          <w:rFonts w:ascii="Times New Roman" w:hAnsi="Times New Roman" w:cs="Times New Roman"/>
          <w:i/>
          <w:sz w:val="20"/>
          <w:szCs w:val="20"/>
        </w:rPr>
        <w:t>Prose e interviste</w:t>
      </w:r>
      <w:r w:rsidRPr="009030F3">
        <w:rPr>
          <w:rFonts w:ascii="Times New Roman" w:hAnsi="Times New Roman" w:cs="Times New Roman"/>
          <w:sz w:val="20"/>
          <w:szCs w:val="20"/>
        </w:rPr>
        <w:t>, a cura di I. Rabatti, Pistoia, C.R.T., [1999], pp. 135-6.</w:t>
      </w:r>
    </w:p>
  </w:footnote>
  <w:footnote w:id="24">
    <w:p w:rsidR="001145C2" w:rsidRPr="009030F3" w:rsidRDefault="001145C2" w:rsidP="009E5A5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030F3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030F3">
        <w:rPr>
          <w:rFonts w:ascii="Times New Roman" w:hAnsi="Times New Roman" w:cs="Times New Roman"/>
          <w:sz w:val="20"/>
          <w:szCs w:val="20"/>
        </w:rPr>
        <w:t xml:space="preserve"> Ben diversa è la figura di Maria in una poesia che la Guidacci scriverà nel 1986, nata essa pure dalla visione di un’opera d’arte, questa volta di Luca della Robbia, intitolata appunto </w:t>
      </w:r>
      <w:r w:rsidRPr="009030F3">
        <w:rPr>
          <w:rFonts w:ascii="Times New Roman" w:hAnsi="Times New Roman" w:cs="Times New Roman"/>
          <w:i/>
          <w:sz w:val="20"/>
          <w:szCs w:val="20"/>
        </w:rPr>
        <w:t>Luca della Robbia: Visitazione (in una chiesa di Pistoia)</w:t>
      </w:r>
      <w:r w:rsidRPr="009030F3">
        <w:rPr>
          <w:rFonts w:ascii="Times New Roman" w:hAnsi="Times New Roman" w:cs="Times New Roman"/>
          <w:sz w:val="20"/>
          <w:szCs w:val="20"/>
        </w:rPr>
        <w:t xml:space="preserve"> [poi raccolta in </w:t>
      </w:r>
      <w:r w:rsidRPr="009030F3">
        <w:rPr>
          <w:rFonts w:ascii="Times New Roman" w:hAnsi="Times New Roman" w:cs="Times New Roman"/>
          <w:i/>
          <w:sz w:val="20"/>
          <w:szCs w:val="20"/>
        </w:rPr>
        <w:t>Anelli del tempo,</w:t>
      </w:r>
      <w:r w:rsidRPr="009030F3">
        <w:rPr>
          <w:rFonts w:ascii="Times New Roman" w:hAnsi="Times New Roman" w:cs="Times New Roman"/>
          <w:sz w:val="20"/>
          <w:szCs w:val="20"/>
        </w:rPr>
        <w:t xml:space="preserve"> Firenze, Città di Vita, 1993], dove Maria ed Elisa</w:t>
      </w:r>
      <w:r w:rsidRPr="009030F3">
        <w:rPr>
          <w:rFonts w:ascii="Times New Roman" w:hAnsi="Times New Roman" w:cs="Times New Roman"/>
          <w:sz w:val="20"/>
          <w:szCs w:val="20"/>
        </w:rPr>
        <w:softHyphen/>
        <w:t>betta, «le madri, assorte / nello stesso presagio, docilmente ubbidiscono / ai disegni di Dio».</w:t>
      </w:r>
    </w:p>
  </w:footnote>
  <w:footnote w:id="25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Alda Merini, </w:t>
      </w:r>
      <w:r w:rsidRPr="009030F3">
        <w:rPr>
          <w:rFonts w:ascii="Times New Roman" w:hAnsi="Times New Roman" w:cs="Times New Roman"/>
          <w:i/>
        </w:rPr>
        <w:t>Magnificat, un incontro con Maria</w:t>
      </w:r>
      <w:r w:rsidRPr="009030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Milano, Frassinelli, 2002</w:t>
      </w:r>
      <w:r w:rsidRPr="009030F3">
        <w:rPr>
          <w:rFonts w:ascii="Times New Roman" w:hAnsi="Times New Roman" w:cs="Times New Roman"/>
        </w:rPr>
        <w:t>.</w:t>
      </w:r>
    </w:p>
  </w:footnote>
  <w:footnote w:id="26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Ivi</w:t>
      </w:r>
      <w:r w:rsidRPr="009030F3">
        <w:rPr>
          <w:rFonts w:ascii="Times New Roman" w:hAnsi="Times New Roman" w:cs="Times New Roman"/>
        </w:rPr>
        <w:t>, p. 6.</w:t>
      </w:r>
    </w:p>
  </w:footnote>
  <w:footnote w:id="27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pp. 22-3.</w:t>
      </w:r>
    </w:p>
  </w:footnote>
  <w:footnote w:id="28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26.</w:t>
      </w:r>
    </w:p>
  </w:footnote>
  <w:footnote w:id="29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pp. 46-7.</w:t>
      </w:r>
    </w:p>
  </w:footnote>
  <w:footnote w:id="30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48.</w:t>
      </w:r>
    </w:p>
  </w:footnote>
  <w:footnote w:id="31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Erri de Luca</w:t>
      </w:r>
      <w:r w:rsidRPr="009030F3">
        <w:rPr>
          <w:rFonts w:ascii="Times New Roman" w:hAnsi="Times New Roman" w:cs="Times New Roman"/>
          <w:i/>
        </w:rPr>
        <w:t>, In nome della madre</w:t>
      </w:r>
      <w:r w:rsidRPr="009030F3">
        <w:rPr>
          <w:rFonts w:ascii="Times New Roman" w:hAnsi="Times New Roman" w:cs="Times New Roman"/>
        </w:rPr>
        <w:t>, Milano, Feltrinelli, 2006.</w:t>
      </w:r>
    </w:p>
  </w:footnote>
  <w:footnote w:id="32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11.</w:t>
      </w:r>
    </w:p>
  </w:footnote>
  <w:footnote w:id="33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17.</w:t>
      </w:r>
    </w:p>
  </w:footnote>
  <w:footnote w:id="34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24.</w:t>
      </w:r>
    </w:p>
  </w:footnote>
  <w:footnote w:id="35">
    <w:p w:rsidR="001145C2" w:rsidRPr="009030F3" w:rsidRDefault="001145C2" w:rsidP="009E5A5D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71.</w:t>
      </w:r>
    </w:p>
  </w:footnote>
  <w:footnote w:id="36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79.</w:t>
      </w:r>
    </w:p>
  </w:footnote>
  <w:footnote w:id="37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Aldo Nove, </w:t>
      </w:r>
      <w:r w:rsidRPr="009030F3">
        <w:rPr>
          <w:rFonts w:ascii="Times New Roman" w:hAnsi="Times New Roman" w:cs="Times New Roman"/>
          <w:i/>
        </w:rPr>
        <w:t>Maria</w:t>
      </w:r>
      <w:r w:rsidRPr="009030F3">
        <w:rPr>
          <w:rFonts w:ascii="Times New Roman" w:hAnsi="Times New Roman" w:cs="Times New Roman"/>
        </w:rPr>
        <w:t>, Torino, Einaudi, 2007.</w:t>
      </w:r>
    </w:p>
  </w:footnote>
  <w:footnote w:id="38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7.</w:t>
      </w:r>
    </w:p>
  </w:footnote>
  <w:footnote w:id="39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Ivi, p. 14.</w:t>
      </w:r>
    </w:p>
  </w:footnote>
  <w:footnote w:id="40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</w:t>
      </w:r>
      <w:r w:rsidRPr="009030F3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Pietro Sarzana, </w:t>
      </w:r>
      <w:r w:rsidRPr="009030F3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>Nell’assoluto del tempo</w:t>
      </w:r>
      <w:r w:rsidRPr="009030F3">
        <w:rPr>
          <w:rFonts w:ascii="Times New Roman" w:eastAsia="Times New Roman" w:hAnsi="Times New Roman" w:cs="Times New Roman"/>
          <w:bCs/>
          <w:color w:val="000000"/>
          <w:lang w:eastAsia="it-IT"/>
        </w:rPr>
        <w:t>, con prefazione di Mario Luzi, Milano, Àncora, 2006.</w:t>
      </w:r>
    </w:p>
  </w:footnote>
  <w:footnote w:id="41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  <w:lang w:val="en-GB"/>
        </w:rPr>
        <w:t xml:space="preserve"> Ivi, p. 10.</w:t>
      </w:r>
    </w:p>
  </w:footnote>
  <w:footnote w:id="42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  <w:lang w:val="en-GB"/>
        </w:rPr>
        <w:t xml:space="preserve"> Ivi, p. 17.</w:t>
      </w:r>
    </w:p>
  </w:footnote>
  <w:footnote w:id="43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  <w:lang w:val="en-GB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  <w:lang w:val="en-GB"/>
        </w:rPr>
        <w:t xml:space="preserve"> T. S. Eliot, </w:t>
      </w:r>
      <w:r w:rsidRPr="009030F3">
        <w:rPr>
          <w:rFonts w:ascii="Times New Roman" w:hAnsi="Times New Roman" w:cs="Times New Roman"/>
          <w:i/>
          <w:lang w:val="en-GB"/>
        </w:rPr>
        <w:t>Gerontion</w:t>
      </w:r>
      <w:r w:rsidRPr="009030F3">
        <w:rPr>
          <w:rFonts w:ascii="Times New Roman" w:hAnsi="Times New Roman" w:cs="Times New Roman"/>
          <w:lang w:val="en-GB"/>
        </w:rPr>
        <w:t xml:space="preserve">, in </w:t>
      </w:r>
      <w:r w:rsidRPr="009030F3">
        <w:rPr>
          <w:rFonts w:ascii="Times New Roman" w:hAnsi="Times New Roman" w:cs="Times New Roman"/>
          <w:i/>
          <w:lang w:val="en-GB"/>
        </w:rPr>
        <w:t>Poems</w:t>
      </w:r>
      <w:r w:rsidRPr="009030F3">
        <w:rPr>
          <w:rFonts w:ascii="Times New Roman" w:hAnsi="Times New Roman" w:cs="Times New Roman"/>
          <w:lang w:val="en-GB"/>
        </w:rPr>
        <w:t>, New York, Alfred A. Knopf, 1920.</w:t>
      </w:r>
    </w:p>
  </w:footnote>
  <w:footnote w:id="44">
    <w:p w:rsidR="001145C2" w:rsidRPr="009030F3" w:rsidRDefault="001145C2" w:rsidP="009E5A5D">
      <w:pPr>
        <w:pStyle w:val="Testonotaapidipagina"/>
        <w:widowControl w:val="0"/>
        <w:ind w:left="142" w:hanging="142"/>
        <w:jc w:val="both"/>
        <w:rPr>
          <w:rFonts w:ascii="Times New Roman" w:hAnsi="Times New Roman" w:cs="Times New Roman"/>
        </w:rPr>
      </w:pPr>
      <w:r w:rsidRPr="009030F3">
        <w:rPr>
          <w:rStyle w:val="Rimandonotaapidipagina"/>
          <w:rFonts w:ascii="Times New Roman" w:hAnsi="Times New Roman" w:cs="Times New Roman"/>
        </w:rPr>
        <w:footnoteRef/>
      </w:r>
      <w:r w:rsidRPr="009030F3">
        <w:rPr>
          <w:rFonts w:ascii="Times New Roman" w:hAnsi="Times New Roman" w:cs="Times New Roman"/>
        </w:rPr>
        <w:t xml:space="preserve"> </w:t>
      </w:r>
      <w:r w:rsidRPr="009030F3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Pietro Sarzana, </w:t>
      </w:r>
      <w:r w:rsidRPr="009030F3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>Nell’assoluto del tempo</w:t>
      </w:r>
      <w:r w:rsidRPr="009030F3">
        <w:rPr>
          <w:rFonts w:ascii="Times New Roman" w:eastAsia="Times New Roman" w:hAnsi="Times New Roman" w:cs="Times New Roman"/>
          <w:bCs/>
          <w:color w:val="000000"/>
          <w:lang w:eastAsia="it-IT"/>
        </w:rPr>
        <w:t>, cit.</w:t>
      </w:r>
      <w:r w:rsidRPr="009030F3">
        <w:rPr>
          <w:rFonts w:ascii="Times New Roman" w:hAnsi="Times New Roman" w:cs="Times New Roman"/>
        </w:rPr>
        <w:t>, p. 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11B"/>
    <w:multiLevelType w:val="hybridMultilevel"/>
    <w:tmpl w:val="2FE60038"/>
    <w:lvl w:ilvl="0" w:tplc="FFFAD90C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2A"/>
    <w:rsid w:val="00021990"/>
    <w:rsid w:val="00042A43"/>
    <w:rsid w:val="00063AF0"/>
    <w:rsid w:val="0007462F"/>
    <w:rsid w:val="0007572B"/>
    <w:rsid w:val="0008204F"/>
    <w:rsid w:val="000932C9"/>
    <w:rsid w:val="000A110B"/>
    <w:rsid w:val="000A364E"/>
    <w:rsid w:val="000B29AC"/>
    <w:rsid w:val="000C008B"/>
    <w:rsid w:val="000C4758"/>
    <w:rsid w:val="000D3CC3"/>
    <w:rsid w:val="000F7F3B"/>
    <w:rsid w:val="00110FAF"/>
    <w:rsid w:val="00112EF5"/>
    <w:rsid w:val="001145C2"/>
    <w:rsid w:val="00120DEE"/>
    <w:rsid w:val="00147E55"/>
    <w:rsid w:val="0015108B"/>
    <w:rsid w:val="00153285"/>
    <w:rsid w:val="00155AB4"/>
    <w:rsid w:val="001709BA"/>
    <w:rsid w:val="001C2646"/>
    <w:rsid w:val="001D2143"/>
    <w:rsid w:val="001D7EB7"/>
    <w:rsid w:val="001F03DA"/>
    <w:rsid w:val="00211FF3"/>
    <w:rsid w:val="00226A9C"/>
    <w:rsid w:val="00226CEB"/>
    <w:rsid w:val="00230032"/>
    <w:rsid w:val="002330A2"/>
    <w:rsid w:val="00244AA5"/>
    <w:rsid w:val="00261B0A"/>
    <w:rsid w:val="00274F08"/>
    <w:rsid w:val="0028739D"/>
    <w:rsid w:val="002A04EF"/>
    <w:rsid w:val="002A1014"/>
    <w:rsid w:val="002A4554"/>
    <w:rsid w:val="002B210B"/>
    <w:rsid w:val="002B51F0"/>
    <w:rsid w:val="002B622B"/>
    <w:rsid w:val="002B6D52"/>
    <w:rsid w:val="002B734B"/>
    <w:rsid w:val="002E0298"/>
    <w:rsid w:val="002E5410"/>
    <w:rsid w:val="00314848"/>
    <w:rsid w:val="00335942"/>
    <w:rsid w:val="00347D89"/>
    <w:rsid w:val="00350496"/>
    <w:rsid w:val="00360B72"/>
    <w:rsid w:val="00364F7F"/>
    <w:rsid w:val="00385CD1"/>
    <w:rsid w:val="003965A3"/>
    <w:rsid w:val="003A5B33"/>
    <w:rsid w:val="003A5BCD"/>
    <w:rsid w:val="003B2DA0"/>
    <w:rsid w:val="003C377D"/>
    <w:rsid w:val="003D557D"/>
    <w:rsid w:val="003E182F"/>
    <w:rsid w:val="003F196F"/>
    <w:rsid w:val="003F1D70"/>
    <w:rsid w:val="003F74C5"/>
    <w:rsid w:val="0042032A"/>
    <w:rsid w:val="00427117"/>
    <w:rsid w:val="00427CE4"/>
    <w:rsid w:val="00431E5B"/>
    <w:rsid w:val="00435834"/>
    <w:rsid w:val="00444435"/>
    <w:rsid w:val="004613A6"/>
    <w:rsid w:val="00481305"/>
    <w:rsid w:val="004A0FEB"/>
    <w:rsid w:val="004A3B69"/>
    <w:rsid w:val="004D5A04"/>
    <w:rsid w:val="00506C06"/>
    <w:rsid w:val="00511F6F"/>
    <w:rsid w:val="0051374E"/>
    <w:rsid w:val="00516AD2"/>
    <w:rsid w:val="00526045"/>
    <w:rsid w:val="005307C7"/>
    <w:rsid w:val="00531706"/>
    <w:rsid w:val="00534431"/>
    <w:rsid w:val="0053759B"/>
    <w:rsid w:val="0054180F"/>
    <w:rsid w:val="00545593"/>
    <w:rsid w:val="005554AF"/>
    <w:rsid w:val="005560ED"/>
    <w:rsid w:val="00557E10"/>
    <w:rsid w:val="0056763F"/>
    <w:rsid w:val="0057588A"/>
    <w:rsid w:val="0059551B"/>
    <w:rsid w:val="005A10AF"/>
    <w:rsid w:val="005B3336"/>
    <w:rsid w:val="005B46FD"/>
    <w:rsid w:val="005B5B39"/>
    <w:rsid w:val="005C1E2A"/>
    <w:rsid w:val="005C2152"/>
    <w:rsid w:val="005C5495"/>
    <w:rsid w:val="005D1A9F"/>
    <w:rsid w:val="005D2155"/>
    <w:rsid w:val="005D2938"/>
    <w:rsid w:val="005D53B1"/>
    <w:rsid w:val="005E28B1"/>
    <w:rsid w:val="005E5E03"/>
    <w:rsid w:val="0060077B"/>
    <w:rsid w:val="006019B6"/>
    <w:rsid w:val="00617233"/>
    <w:rsid w:val="00620119"/>
    <w:rsid w:val="00655A2E"/>
    <w:rsid w:val="00683E9E"/>
    <w:rsid w:val="006855F5"/>
    <w:rsid w:val="00685F56"/>
    <w:rsid w:val="00696A43"/>
    <w:rsid w:val="00697350"/>
    <w:rsid w:val="006B4C8B"/>
    <w:rsid w:val="006D4824"/>
    <w:rsid w:val="007079BA"/>
    <w:rsid w:val="00713ACC"/>
    <w:rsid w:val="00716717"/>
    <w:rsid w:val="00720A8D"/>
    <w:rsid w:val="007375F1"/>
    <w:rsid w:val="00740B23"/>
    <w:rsid w:val="00742B33"/>
    <w:rsid w:val="0075002A"/>
    <w:rsid w:val="0075216D"/>
    <w:rsid w:val="00787505"/>
    <w:rsid w:val="0079478D"/>
    <w:rsid w:val="007A242A"/>
    <w:rsid w:val="007A65DC"/>
    <w:rsid w:val="007C0135"/>
    <w:rsid w:val="007D2352"/>
    <w:rsid w:val="007F69E7"/>
    <w:rsid w:val="0081076C"/>
    <w:rsid w:val="008132E6"/>
    <w:rsid w:val="00815896"/>
    <w:rsid w:val="00815E58"/>
    <w:rsid w:val="008256D8"/>
    <w:rsid w:val="00827B3C"/>
    <w:rsid w:val="008306D4"/>
    <w:rsid w:val="00846ACA"/>
    <w:rsid w:val="00852D4C"/>
    <w:rsid w:val="0085301A"/>
    <w:rsid w:val="00867C6F"/>
    <w:rsid w:val="00872023"/>
    <w:rsid w:val="00872888"/>
    <w:rsid w:val="00882C3F"/>
    <w:rsid w:val="00886069"/>
    <w:rsid w:val="00895690"/>
    <w:rsid w:val="008D078D"/>
    <w:rsid w:val="008D2131"/>
    <w:rsid w:val="008D45AE"/>
    <w:rsid w:val="008F0ED9"/>
    <w:rsid w:val="009030F3"/>
    <w:rsid w:val="00903B2B"/>
    <w:rsid w:val="00905163"/>
    <w:rsid w:val="00910F2B"/>
    <w:rsid w:val="009212AC"/>
    <w:rsid w:val="00927B4E"/>
    <w:rsid w:val="00935991"/>
    <w:rsid w:val="00944C3F"/>
    <w:rsid w:val="00946D30"/>
    <w:rsid w:val="009616CE"/>
    <w:rsid w:val="00977B8A"/>
    <w:rsid w:val="009968AB"/>
    <w:rsid w:val="009A6781"/>
    <w:rsid w:val="009A76F4"/>
    <w:rsid w:val="009B757F"/>
    <w:rsid w:val="009C75A4"/>
    <w:rsid w:val="009D218E"/>
    <w:rsid w:val="009E5A5D"/>
    <w:rsid w:val="009F603A"/>
    <w:rsid w:val="00A032DF"/>
    <w:rsid w:val="00A06197"/>
    <w:rsid w:val="00A10676"/>
    <w:rsid w:val="00A137B1"/>
    <w:rsid w:val="00A46842"/>
    <w:rsid w:val="00A5272C"/>
    <w:rsid w:val="00A55E21"/>
    <w:rsid w:val="00A67FDA"/>
    <w:rsid w:val="00A73EA5"/>
    <w:rsid w:val="00A77922"/>
    <w:rsid w:val="00A8544F"/>
    <w:rsid w:val="00A9270E"/>
    <w:rsid w:val="00AA46DC"/>
    <w:rsid w:val="00AC1649"/>
    <w:rsid w:val="00AD489E"/>
    <w:rsid w:val="00AD4FDB"/>
    <w:rsid w:val="00AE0629"/>
    <w:rsid w:val="00AE0C0A"/>
    <w:rsid w:val="00AF1B57"/>
    <w:rsid w:val="00AF7257"/>
    <w:rsid w:val="00B0429F"/>
    <w:rsid w:val="00B06F54"/>
    <w:rsid w:val="00B22AC3"/>
    <w:rsid w:val="00B30EF5"/>
    <w:rsid w:val="00B34400"/>
    <w:rsid w:val="00B440F2"/>
    <w:rsid w:val="00B5100E"/>
    <w:rsid w:val="00B5457B"/>
    <w:rsid w:val="00B564A2"/>
    <w:rsid w:val="00B6710F"/>
    <w:rsid w:val="00B85AE3"/>
    <w:rsid w:val="00BA280F"/>
    <w:rsid w:val="00BA2BCC"/>
    <w:rsid w:val="00BD2C78"/>
    <w:rsid w:val="00BD63DC"/>
    <w:rsid w:val="00BE2D32"/>
    <w:rsid w:val="00C1435B"/>
    <w:rsid w:val="00C2043D"/>
    <w:rsid w:val="00C23FEA"/>
    <w:rsid w:val="00C627B7"/>
    <w:rsid w:val="00C72A34"/>
    <w:rsid w:val="00C95BA6"/>
    <w:rsid w:val="00CA1D2F"/>
    <w:rsid w:val="00CA4174"/>
    <w:rsid w:val="00CB1FD7"/>
    <w:rsid w:val="00CC022E"/>
    <w:rsid w:val="00CD05A8"/>
    <w:rsid w:val="00CD6AE0"/>
    <w:rsid w:val="00CE30DD"/>
    <w:rsid w:val="00CE516F"/>
    <w:rsid w:val="00D401E2"/>
    <w:rsid w:val="00D4070B"/>
    <w:rsid w:val="00D639F3"/>
    <w:rsid w:val="00D63D42"/>
    <w:rsid w:val="00D66185"/>
    <w:rsid w:val="00D67DE8"/>
    <w:rsid w:val="00DA042F"/>
    <w:rsid w:val="00DA21F6"/>
    <w:rsid w:val="00DA43B3"/>
    <w:rsid w:val="00DA78C3"/>
    <w:rsid w:val="00DC0492"/>
    <w:rsid w:val="00DC2538"/>
    <w:rsid w:val="00DD2D1A"/>
    <w:rsid w:val="00DE5152"/>
    <w:rsid w:val="00DF2B73"/>
    <w:rsid w:val="00E132E1"/>
    <w:rsid w:val="00E20CC5"/>
    <w:rsid w:val="00E31B59"/>
    <w:rsid w:val="00E3714F"/>
    <w:rsid w:val="00E467F8"/>
    <w:rsid w:val="00E5324C"/>
    <w:rsid w:val="00E71C65"/>
    <w:rsid w:val="00E75C29"/>
    <w:rsid w:val="00E84E5C"/>
    <w:rsid w:val="00E94E23"/>
    <w:rsid w:val="00EA4517"/>
    <w:rsid w:val="00EB53FC"/>
    <w:rsid w:val="00EB60E3"/>
    <w:rsid w:val="00ED5112"/>
    <w:rsid w:val="00F2782E"/>
    <w:rsid w:val="00F615B4"/>
    <w:rsid w:val="00F6574E"/>
    <w:rsid w:val="00F73E3B"/>
    <w:rsid w:val="00F82BAF"/>
    <w:rsid w:val="00F93FE4"/>
    <w:rsid w:val="00FA38BC"/>
    <w:rsid w:val="00FB5D27"/>
    <w:rsid w:val="00FB6AEB"/>
    <w:rsid w:val="00FC042E"/>
    <w:rsid w:val="00FC5EEA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CA2A-C8B1-49E8-8D46-77BF0340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0492"/>
    <w:pPr>
      <w:widowControl w:val="0"/>
      <w:spacing w:before="240" w:after="120" w:line="240" w:lineRule="auto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Titolo2">
    <w:name w:val="heading 2"/>
    <w:basedOn w:val="NormaleWeb"/>
    <w:next w:val="Normale"/>
    <w:link w:val="Titolo2Carattere"/>
    <w:uiPriority w:val="9"/>
    <w:unhideWhenUsed/>
    <w:qFormat/>
    <w:rsid w:val="009968AB"/>
    <w:pPr>
      <w:widowControl w:val="0"/>
      <w:spacing w:before="120" w:beforeAutospacing="0" w:after="80" w:afterAutospacing="0"/>
      <w:outlineLvl w:val="1"/>
    </w:pPr>
    <w:rPr>
      <w:b/>
      <w:i/>
      <w:sz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2BCC"/>
    <w:pPr>
      <w:widowControl w:val="0"/>
      <w:spacing w:after="0" w:line="240" w:lineRule="auto"/>
      <w:outlineLvl w:val="2"/>
    </w:pPr>
    <w:rPr>
      <w:rFonts w:ascii="Times New Roman" w:eastAsiaTheme="majorEastAsia" w:hAnsi="Times New Roman" w:cstheme="majorBidi"/>
      <w:i/>
      <w:color w:val="000000" w:themeColor="text1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431E5B"/>
    <w:pPr>
      <w:spacing w:before="16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0492"/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68AB"/>
    <w:rPr>
      <w:rFonts w:ascii="Times New Roman" w:eastAsia="Times New Roman" w:hAnsi="Times New Roman" w:cs="Times New Roman"/>
      <w:b/>
      <w:i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2BCC"/>
    <w:rPr>
      <w:rFonts w:ascii="Times New Roman" w:eastAsiaTheme="majorEastAsia" w:hAnsi="Times New Roman" w:cstheme="majorBidi"/>
      <w:i/>
      <w:color w:val="000000" w:themeColor="text1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31E5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A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242A"/>
    <w:rPr>
      <w:b/>
      <w:bCs/>
    </w:rPr>
  </w:style>
  <w:style w:type="table" w:styleId="Grigliatabella">
    <w:name w:val="Table Grid"/>
    <w:basedOn w:val="Tabellanormale"/>
    <w:uiPriority w:val="39"/>
    <w:rsid w:val="00E4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3D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3D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3D42"/>
    <w:rPr>
      <w:vertAlign w:val="superscript"/>
    </w:rPr>
  </w:style>
  <w:style w:type="paragraph" w:customStyle="1" w:styleId="Default">
    <w:name w:val="Default"/>
    <w:rsid w:val="00895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FEB"/>
  </w:style>
  <w:style w:type="paragraph" w:styleId="Pidipagina">
    <w:name w:val="footer"/>
    <w:basedOn w:val="Normale"/>
    <w:link w:val="PidipaginaCarattere"/>
    <w:uiPriority w:val="99"/>
    <w:unhideWhenUsed/>
    <w:rsid w:val="004A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FEB"/>
  </w:style>
  <w:style w:type="character" w:styleId="Collegamentoipertestuale">
    <w:name w:val="Hyperlink"/>
    <w:basedOn w:val="Carpredefinitoparagrafo"/>
    <w:uiPriority w:val="99"/>
    <w:unhideWhenUsed/>
    <w:rsid w:val="00C627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E9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A8"/>
    <w:rPr>
      <w:color w:val="954F72" w:themeColor="followedHyperlink"/>
      <w:u w:val="single"/>
    </w:rPr>
  </w:style>
  <w:style w:type="paragraph" w:customStyle="1" w:styleId="comment">
    <w:name w:val="comment"/>
    <w:basedOn w:val="Normale"/>
    <w:rsid w:val="002B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23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C54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54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54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54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5495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1D2143"/>
    <w:pPr>
      <w:tabs>
        <w:tab w:val="right" w:leader="dot" w:pos="9061"/>
      </w:tabs>
      <w:spacing w:after="0" w:line="240" w:lineRule="auto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C2043D"/>
    <w:pPr>
      <w:spacing w:after="0" w:line="240" w:lineRule="auto"/>
      <w:ind w:left="1540" w:hanging="220"/>
    </w:pPr>
  </w:style>
  <w:style w:type="paragraph" w:styleId="Sommario2">
    <w:name w:val="toc 2"/>
    <w:basedOn w:val="Normale"/>
    <w:next w:val="Normale"/>
    <w:autoRedefine/>
    <w:uiPriority w:val="39"/>
    <w:unhideWhenUsed/>
    <w:rsid w:val="00C2043D"/>
    <w:pPr>
      <w:spacing w:after="100"/>
      <w:ind w:left="22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0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0F2B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vers">
    <w:name w:val="vers"/>
    <w:basedOn w:val="Normale"/>
    <w:rsid w:val="0006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umeroCarattereCarattere">
    <w:name w:val="Numero Carattere Carattere"/>
    <w:basedOn w:val="Normale"/>
    <w:link w:val="NumeroCarattereCarattereCarattere1"/>
    <w:rsid w:val="00FC5EEA"/>
    <w:pPr>
      <w:spacing w:after="0" w:line="240" w:lineRule="auto"/>
      <w:jc w:val="both"/>
    </w:pPr>
    <w:rPr>
      <w:rFonts w:ascii="CG Times" w:eastAsia="Times New Roman" w:hAnsi="CG Times" w:cs="CG Times"/>
      <w:bCs/>
      <w:color w:val="000000"/>
      <w:lang w:eastAsia="it-IT"/>
    </w:rPr>
  </w:style>
  <w:style w:type="character" w:customStyle="1" w:styleId="NumeroCarattereCarattereCarattere1">
    <w:name w:val="Numero Carattere Carattere Carattere1"/>
    <w:link w:val="NumeroCarattereCarattere"/>
    <w:rsid w:val="00FC5EEA"/>
    <w:rPr>
      <w:rFonts w:ascii="CG Times" w:eastAsia="Times New Roman" w:hAnsi="CG Times" w:cs="CG Times"/>
      <w:bCs/>
      <w:color w:val="000000"/>
      <w:lang w:eastAsia="it-IT"/>
    </w:rPr>
  </w:style>
  <w:style w:type="paragraph" w:customStyle="1" w:styleId="Testo">
    <w:name w:val="Testo"/>
    <w:basedOn w:val="Normale"/>
    <w:autoRedefine/>
    <w:rsid w:val="00FC5EEA"/>
    <w:pPr>
      <w:spacing w:after="0" w:line="240" w:lineRule="auto"/>
    </w:pPr>
    <w:rPr>
      <w:rFonts w:ascii="CG Times" w:eastAsia="Times New Roman" w:hAnsi="CG Times" w:cs="Courier New"/>
      <w:color w:val="000000"/>
      <w:sz w:val="24"/>
      <w:szCs w:val="24"/>
      <w:lang w:eastAsia="it-IT"/>
    </w:rPr>
  </w:style>
  <w:style w:type="paragraph" w:customStyle="1" w:styleId="Testocorsivo">
    <w:name w:val="Testo corsivo"/>
    <w:basedOn w:val="Testo"/>
    <w:autoRedefine/>
    <w:rsid w:val="00FC5EEA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9634-1F47-4EE7-A348-400A280C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Sarzana</dc:creator>
  <cp:keywords/>
  <dc:description/>
  <cp:lastModifiedBy>Pietro Sarzana</cp:lastModifiedBy>
  <cp:revision>38</cp:revision>
  <dcterms:created xsi:type="dcterms:W3CDTF">2021-04-02T07:05:00Z</dcterms:created>
  <dcterms:modified xsi:type="dcterms:W3CDTF">2021-04-30T14:45:00Z</dcterms:modified>
</cp:coreProperties>
</file>